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2573AA1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7C38E9">
        <w:rPr>
          <w:rFonts w:ascii="Aptos" w:hAnsi="Aptos" w:cs="Arial"/>
          <w:b/>
          <w:bCs/>
          <w:sz w:val="28"/>
          <w:szCs w:val="28"/>
        </w:rPr>
        <w:t>Alternative Energy</w:t>
      </w:r>
      <w:r w:rsidR="00C34B63">
        <w:rPr>
          <w:rFonts w:ascii="Aptos" w:hAnsi="Aptos" w:cs="Arial"/>
          <w:b/>
          <w:bCs/>
          <w:sz w:val="24"/>
        </w:rPr>
        <w:t xml:space="preserve"> </w:t>
      </w:r>
      <w:r w:rsidRPr="00ED0089">
        <w:rPr>
          <w:rFonts w:ascii="Aptos" w:hAnsi="Aptos" w:cs="Arial"/>
          <w:b/>
          <w:bCs/>
          <w:sz w:val="24"/>
        </w:rPr>
        <w:t>--</w:t>
      </w:r>
    </w:p>
    <w:p w14:paraId="1AD2835F" w14:textId="2509E755" w:rsidR="00ED0089" w:rsidRPr="00ED0089" w:rsidRDefault="003B1642"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74FB"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680B2BA" w14:textId="018FF987" w:rsidR="0062132D" w:rsidRDefault="0062132D" w:rsidP="0062132D">
      <w:pPr>
        <w:pStyle w:val="af4"/>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sidR="00EB1B3F">
          <w:rPr>
            <w:rStyle w:val="af1"/>
            <w:rFonts w:ascii="Aptos" w:hAnsi="Aptos" w:cs="Arial"/>
            <w:sz w:val="24"/>
          </w:rPr>
          <w:t>easia</w:t>
        </w:r>
        <w:r w:rsidR="00EB1B3F">
          <w:rPr>
            <w:rStyle w:val="af1"/>
            <w:rFonts w:ascii="Aptos" w:hAnsi="Aptos" w:cs="Arial" w:hint="eastAsia"/>
            <w:sz w:val="24"/>
          </w:rPr>
          <w:t>-opencall</w:t>
        </w:r>
        <w:r w:rsidR="00EB1B3F">
          <w:rPr>
            <w:rStyle w:val="af1"/>
            <w:rFonts w:ascii="Aptos" w:hAnsi="Aptos" w:cs="Arial"/>
            <w:sz w:val="24"/>
          </w:rPr>
          <w:t>@jst.go.jp</w:t>
        </w:r>
      </w:hyperlink>
      <w:r>
        <w:rPr>
          <w:rFonts w:ascii="Aptos" w:hAnsi="Aptos" w:cs="Arial"/>
          <w:sz w:val="24"/>
        </w:rPr>
        <w:t xml:space="preserve"> as well as national applications to the Member organization in your country if required.</w:t>
      </w:r>
    </w:p>
    <w:p w14:paraId="42558068" w14:textId="77777777" w:rsidR="0062132D" w:rsidRDefault="0062132D" w:rsidP="0062132D">
      <w:pPr>
        <w:pStyle w:val="af4"/>
        <w:widowControl/>
        <w:numPr>
          <w:ilvl w:val="0"/>
          <w:numId w:val="32"/>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652BF2EA" w14:textId="77777777" w:rsidR="0062132D" w:rsidRDefault="0062132D" w:rsidP="0062132D">
      <w:pPr>
        <w:pStyle w:val="af4"/>
        <w:widowControl/>
        <w:numPr>
          <w:ilvl w:val="0"/>
          <w:numId w:val="32"/>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 Time,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62132D" w:rsidRDefault="00ED0089" w:rsidP="00C65A14">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442322A" w14:textId="77777777" w:rsidR="00FB713C" w:rsidRPr="0062132D" w:rsidRDefault="00FB713C" w:rsidP="00FB713C">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China</w:t>
      </w:r>
    </w:p>
    <w:p w14:paraId="7BE223AB"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http://grants.nsfc.gov.cn/ AND a copy of the research consortium’s e-ASIA Common Application must be attached to the application </w:t>
      </w:r>
    </w:p>
    <w:p w14:paraId="2D7F4C29"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0799903F"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w:t>
      </w:r>
      <w:r w:rsidRPr="002E31EC">
        <w:rPr>
          <w:rFonts w:ascii="Aptos" w:eastAsia="Arial" w:hAnsi="Aptos" w:cs="Arial"/>
          <w:sz w:val="24"/>
        </w:rPr>
        <w:lastRenderedPageBreak/>
        <w:t xml:space="preserve">years. </w:t>
      </w:r>
    </w:p>
    <w:p w14:paraId="293F8213" w14:textId="77777777" w:rsidR="00922D76" w:rsidRPr="002E31EC" w:rsidRDefault="00922D76" w:rsidP="00922D76">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(https://www.nsfc.gov.cn/) .</w:t>
      </w:r>
    </w:p>
    <w:p w14:paraId="3937316A" w14:textId="77777777" w:rsidR="00FB713C" w:rsidRPr="0062132D" w:rsidRDefault="00FB713C" w:rsidP="00FB713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6E354143" w14:textId="6D521843" w:rsidR="00C65A14" w:rsidRPr="0062132D" w:rsidRDefault="003836BB"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 xml:space="preserve">for </w:t>
      </w:r>
      <w:r w:rsidR="00ED0089" w:rsidRPr="0062132D">
        <w:rPr>
          <w:rFonts w:ascii="Aptos" w:hAnsi="Aptos" w:cs="Arial"/>
          <w:b/>
          <w:bCs/>
          <w:sz w:val="28"/>
          <w:szCs w:val="28"/>
        </w:rPr>
        <w:t>A</w:t>
      </w:r>
      <w:r w:rsidRPr="0062132D">
        <w:rPr>
          <w:rFonts w:ascii="Aptos" w:hAnsi="Aptos" w:cs="Arial"/>
          <w:b/>
          <w:bCs/>
          <w:sz w:val="28"/>
          <w:szCs w:val="28"/>
        </w:rPr>
        <w:t xml:space="preserve">pplicants </w:t>
      </w:r>
      <w:r w:rsidR="00ED0089" w:rsidRPr="0062132D">
        <w:rPr>
          <w:rFonts w:ascii="Aptos" w:hAnsi="Aptos" w:cs="Arial"/>
          <w:b/>
          <w:bCs/>
          <w:sz w:val="28"/>
          <w:szCs w:val="28"/>
        </w:rPr>
        <w:t>from</w:t>
      </w:r>
      <w:r w:rsidRPr="0062132D">
        <w:rPr>
          <w:rFonts w:ascii="Aptos" w:hAnsi="Aptos" w:cs="Arial"/>
          <w:b/>
          <w:bCs/>
          <w:sz w:val="28"/>
          <w:szCs w:val="28"/>
        </w:rPr>
        <w:t xml:space="preserve"> Indonesia</w:t>
      </w:r>
    </w:p>
    <w:p w14:paraId="39540BD7" w14:textId="77777777" w:rsidR="0062132D" w:rsidRDefault="0062132D" w:rsidP="0062132D">
      <w:pPr>
        <w:pStyle w:val="af4"/>
        <w:numPr>
          <w:ilvl w:val="0"/>
          <w:numId w:val="33"/>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68570ACC" w14:textId="77777777" w:rsidR="0062132D" w:rsidRDefault="0062132D" w:rsidP="0062132D">
      <w:pPr>
        <w:pStyle w:val="af4"/>
        <w:numPr>
          <w:ilvl w:val="0"/>
          <w:numId w:val="33"/>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6D317B98" w14:textId="77777777" w:rsidR="00197010" w:rsidRPr="00197010" w:rsidRDefault="00197010" w:rsidP="00197010">
      <w:pPr>
        <w:pStyle w:val="af4"/>
        <w:numPr>
          <w:ilvl w:val="0"/>
          <w:numId w:val="23"/>
        </w:numPr>
        <w:ind w:leftChars="0"/>
        <w:rPr>
          <w:rFonts w:ascii="Aptos" w:hAnsi="Aptos" w:cs="Arial"/>
          <w:sz w:val="24"/>
          <w:lang w:val="en-GB"/>
        </w:rPr>
      </w:pPr>
      <w:r w:rsidRPr="00197010">
        <w:rPr>
          <w:rFonts w:ascii="Aptos" w:hAnsi="Aptos" w:cs="Arial"/>
          <w:sz w:val="24"/>
          <w:lang w:val="en-GB"/>
        </w:rPr>
        <w:t>China: National Natural Science Foundation of China (NSFC)</w:t>
      </w:r>
    </w:p>
    <w:p w14:paraId="1E5F70F4"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Indonesia: National Research and Innovation Agency (BRIN)</w:t>
      </w:r>
    </w:p>
    <w:p w14:paraId="4E7D087F"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Japan: Japan Science and Technology Agency (JST)</w:t>
      </w:r>
    </w:p>
    <w:p w14:paraId="2DBBD165"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Myanmar: Ministry of Science and Technology (MOST)</w:t>
      </w:r>
    </w:p>
    <w:p w14:paraId="195CE0B1"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Philippines: Department of Science and Technology, Philippine Council for Industry, Energy and Emerging Technology Research and Development (DOST-PCIEERD)</w:t>
      </w:r>
    </w:p>
    <w:p w14:paraId="1B24A757"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Singapore: Agency for Science, Technology and Research (A*STAR)</w:t>
      </w:r>
    </w:p>
    <w:p w14:paraId="6834818E" w14:textId="77777777" w:rsidR="00197010" w:rsidRPr="00197010" w:rsidRDefault="00197010" w:rsidP="00197010">
      <w:pPr>
        <w:pStyle w:val="af4"/>
        <w:numPr>
          <w:ilvl w:val="0"/>
          <w:numId w:val="23"/>
        </w:numPr>
        <w:ind w:leftChars="0"/>
        <w:jc w:val="left"/>
        <w:rPr>
          <w:rFonts w:ascii="Aptos" w:hAnsi="Aptos" w:cs="Arial"/>
          <w:sz w:val="24"/>
          <w:lang w:val="en-GB"/>
        </w:rPr>
      </w:pPr>
      <w:r w:rsidRPr="00197010">
        <w:rPr>
          <w:rFonts w:ascii="Aptos" w:hAnsi="Aptos" w:cs="Arial"/>
          <w:sz w:val="24"/>
          <w:lang w:val="en-GB"/>
        </w:rPr>
        <w:t>Thailand: National Research Council of Thailand (NRCT)</w:t>
      </w:r>
    </w:p>
    <w:p w14:paraId="1E5FD5C2" w14:textId="17C4B1AA" w:rsidR="0062132D" w:rsidRPr="00197010" w:rsidRDefault="0062132D" w:rsidP="00197010">
      <w:pPr>
        <w:autoSpaceDE w:val="0"/>
        <w:autoSpaceDN w:val="0"/>
        <w:spacing w:afterLines="50" w:after="180"/>
        <w:jc w:val="left"/>
        <w:rPr>
          <w:rFonts w:ascii="Aptos" w:hAnsi="Aptos" w:cs="Arial"/>
          <w:sz w:val="24"/>
          <w:lang w:val="en-GB"/>
        </w:rPr>
      </w:pPr>
    </w:p>
    <w:p w14:paraId="5D9822E8" w14:textId="77777777" w:rsidR="0062132D" w:rsidRDefault="0062132D" w:rsidP="0062132D">
      <w:pPr>
        <w:pStyle w:val="af4"/>
        <w:widowControl/>
        <w:numPr>
          <w:ilvl w:val="0"/>
          <w:numId w:val="33"/>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307FF74C" w14:textId="77777777" w:rsidR="0062132D" w:rsidRDefault="0062132D" w:rsidP="0062132D">
      <w:pPr>
        <w:pStyle w:val="af4"/>
        <w:widowControl/>
        <w:numPr>
          <w:ilvl w:val="0"/>
          <w:numId w:val="33"/>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9" w:history="1">
        <w:r>
          <w:rPr>
            <w:rStyle w:val="af1"/>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5D7025D" w:rsidR="006A7F2E" w:rsidRPr="0062132D" w:rsidRDefault="0062132D" w:rsidP="0062132D">
      <w:pPr>
        <w:pStyle w:val="af4"/>
        <w:numPr>
          <w:ilvl w:val="0"/>
          <w:numId w:val="3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w:t>
      </w:r>
      <w:r>
        <w:rPr>
          <w:rFonts w:ascii="Aptos" w:hAnsi="Aptos" w:cs="Arial"/>
          <w:sz w:val="24"/>
          <w:lang w:val="en-GB"/>
        </w:rPr>
        <w:lastRenderedPageBreak/>
        <w:t xml:space="preserve">System: </w:t>
      </w:r>
      <w:hyperlink r:id="rId10" w:history="1">
        <w:r>
          <w:rPr>
            <w:rStyle w:val="af1"/>
            <w:rFonts w:ascii="Aptos" w:hAnsi="Aptos" w:cs="Arial"/>
            <w:color w:val="0070C0"/>
            <w:sz w:val="24"/>
            <w:lang w:val="en-GB"/>
          </w:rPr>
          <w:t>https://pendanaan-risnov.brin.go.id</w:t>
        </w:r>
      </w:hyperlink>
      <w:r>
        <w:rPr>
          <w:rFonts w:ascii="Aptos" w:hAnsi="Aptos" w:cs="Arial"/>
          <w:sz w:val="24"/>
          <w:lang w:val="en-GB"/>
        </w:rPr>
        <w:t xml:space="preserve">. </w:t>
      </w:r>
      <w:r w:rsidR="006A7F2E" w:rsidRPr="0062132D">
        <w:rPr>
          <w:rFonts w:ascii="Aptos" w:hAnsi="Aptos" w:cs="Arial"/>
          <w:sz w:val="24"/>
          <w:lang w:val="en-GB"/>
        </w:rPr>
        <w:t xml:space="preserve"> </w:t>
      </w:r>
    </w:p>
    <w:p w14:paraId="19E62FA9" w14:textId="0BEC6164" w:rsidR="007C38E9" w:rsidRPr="0062132D" w:rsidRDefault="007C38E9" w:rsidP="007C38E9">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F609A49" w14:textId="6BC08237" w:rsidR="00ED0089" w:rsidRPr="0062132D" w:rsidRDefault="00ED0089" w:rsidP="00C65A14">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w:t>
      </w:r>
      <w:r w:rsidR="003836BB" w:rsidRPr="0062132D">
        <w:rPr>
          <w:rFonts w:ascii="Aptos" w:hAnsi="Aptos" w:cs="Arial"/>
          <w:b/>
          <w:bCs/>
          <w:sz w:val="28"/>
          <w:szCs w:val="28"/>
        </w:rPr>
        <w:t xml:space="preserve">pplicants </w:t>
      </w:r>
      <w:r w:rsidRPr="0062132D">
        <w:rPr>
          <w:rFonts w:ascii="Aptos" w:hAnsi="Aptos" w:cs="Arial"/>
          <w:b/>
          <w:bCs/>
          <w:sz w:val="28"/>
          <w:szCs w:val="28"/>
        </w:rPr>
        <w:t>from</w:t>
      </w:r>
      <w:r w:rsidR="003836BB" w:rsidRPr="0062132D">
        <w:rPr>
          <w:rFonts w:ascii="Aptos" w:hAnsi="Aptos" w:cs="Arial"/>
          <w:b/>
          <w:bCs/>
          <w:sz w:val="28"/>
          <w:szCs w:val="28"/>
        </w:rPr>
        <w:t xml:space="preserve"> Japan</w:t>
      </w:r>
    </w:p>
    <w:p w14:paraId="6775F02B" w14:textId="7A75BBB8" w:rsidR="00BC69CE" w:rsidRPr="00C562D3" w:rsidRDefault="00BC69CE" w:rsidP="00BC69CE">
      <w:pPr>
        <w:pStyle w:val="af4"/>
        <w:widowControl/>
        <w:numPr>
          <w:ilvl w:val="0"/>
          <w:numId w:val="36"/>
        </w:numPr>
        <w:spacing w:after="160" w:line="256" w:lineRule="auto"/>
        <w:ind w:leftChars="0"/>
        <w:contextualSpacing/>
        <w:jc w:val="left"/>
        <w:rPr>
          <w:rFonts w:ascii="Aptos" w:hAnsi="Aptos" w:cs="Arial"/>
          <w:kern w:val="0"/>
          <w:sz w:val="24"/>
          <w:szCs w:val="22"/>
        </w:rPr>
      </w:pPr>
      <w:r w:rsidRPr="00C562D3">
        <w:rPr>
          <w:rFonts w:ascii="Aptos" w:hAnsi="Aptos" w:cs="Arial"/>
          <w:sz w:val="24"/>
        </w:rPr>
        <w:t>Any independent researcher personally affiliated with and actively conducting research at a domestic Japanese research institution, regardless of nationality, is eligible to apply as a Principal Investigator. JST can accept applications from Japanese researchers for which the proposals are with researchers from China, Indonesia, the Philippines, Singapore or Thailand.</w:t>
      </w:r>
    </w:p>
    <w:p w14:paraId="059CE8C4" w14:textId="3C88CEE5" w:rsidR="0062132D" w:rsidRDefault="0062132D" w:rsidP="0062132D">
      <w:pPr>
        <w:pStyle w:val="af4"/>
        <w:numPr>
          <w:ilvl w:val="0"/>
          <w:numId w:val="36"/>
        </w:numPr>
        <w:spacing w:afterLines="50" w:after="180"/>
        <w:ind w:leftChars="0" w:left="442" w:hanging="442"/>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e-Rad</w:t>
      </w:r>
      <w:r>
        <w:rPr>
          <w:rFonts w:ascii="Aptos" w:eastAsia="Arial" w:hAnsi="Aptos" w:cs="Arial"/>
          <w:sz w:val="24"/>
        </w:rPr>
        <w:t xml:space="preserve"> System</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lang w:val="en-GB"/>
        </w:rPr>
        <w:t>14</w:t>
      </w:r>
      <w:r>
        <w:rPr>
          <w:rFonts w:ascii="Aptos" w:hAnsi="Aptos" w:cs="Arial"/>
          <w:sz w:val="24"/>
        </w:rPr>
        <w:t xml:space="preserve">:00 (Japanese Standard Time, UTC+9) on </w:t>
      </w:r>
      <w:r>
        <w:rPr>
          <w:rFonts w:ascii="Aptos" w:hAnsi="Aptos" w:cs="Arial"/>
          <w:sz w:val="24"/>
          <w:lang w:val="en-GB"/>
        </w:rPr>
        <w:t>31</w:t>
      </w:r>
      <w:r>
        <w:rPr>
          <w:rFonts w:ascii="Aptos" w:hAnsi="Aptos" w:cs="Arial"/>
          <w:sz w:val="24"/>
        </w:rPr>
        <w:t xml:space="preserve"> March 2025.</w:t>
      </w:r>
    </w:p>
    <w:p w14:paraId="6F9A52CF" w14:textId="77777777" w:rsidR="0062132D" w:rsidRDefault="0062132D" w:rsidP="0062132D">
      <w:pPr>
        <w:pStyle w:val="af4"/>
        <w:numPr>
          <w:ilvl w:val="0"/>
          <w:numId w:val="36"/>
        </w:numPr>
        <w:spacing w:afterLines="50" w:after="180"/>
        <w:ind w:leftChars="0" w:left="442" w:hanging="442"/>
        <w:jc w:val="left"/>
        <w:rPr>
          <w:rFonts w:ascii="Aptos" w:hAnsi="Aptos" w:cs="Arial"/>
          <w:sz w:val="24"/>
          <w:lang w:val="en-GB"/>
        </w:rPr>
      </w:pPr>
      <w:r>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0E67C477" w14:textId="77777777" w:rsidR="0062132D" w:rsidRDefault="0062132D" w:rsidP="0062132D">
      <w:pPr>
        <w:pStyle w:val="af4"/>
        <w:numPr>
          <w:ilvl w:val="0"/>
          <w:numId w:val="36"/>
        </w:numPr>
        <w:spacing w:afterLines="50" w:after="180"/>
        <w:ind w:leftChars="0" w:left="442" w:hanging="442"/>
        <w:jc w:val="left"/>
        <w:rPr>
          <w:rFonts w:ascii="Aptos" w:eastAsia="Arial" w:hAnsi="Aptos" w:cs="Arial"/>
          <w:sz w:val="24"/>
        </w:rPr>
      </w:pPr>
      <w:r>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1" w:history="1">
        <w:r>
          <w:rPr>
            <w:rStyle w:val="af1"/>
            <w:rFonts w:ascii="Aptos" w:hAnsi="Aptos" w:cs="Arial"/>
            <w:sz w:val="24"/>
            <w:lang w:val="en-GB"/>
          </w:rPr>
          <w:t>https://www.e-rad.go.jp/index.html</w:t>
        </w:r>
      </w:hyperlink>
      <w:r>
        <w:rPr>
          <w:rFonts w:ascii="Aptos" w:hAnsi="Aptos" w:cs="Arial"/>
          <w:sz w:val="24"/>
          <w:lang w:val="en-GB"/>
        </w:rPr>
        <w:t>).</w:t>
      </w:r>
    </w:p>
    <w:p w14:paraId="5482E8BE" w14:textId="14EA7F53" w:rsidR="002523B4" w:rsidRPr="0062132D" w:rsidRDefault="00ED0089" w:rsidP="00ED0DCC">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47E012D" w14:textId="77777777" w:rsidR="00FB713C" w:rsidRPr="0062132D" w:rsidRDefault="00FB713C" w:rsidP="00FB713C">
      <w:pPr>
        <w:widowControl/>
        <w:spacing w:before="240"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Applicants from Myanmar</w:t>
      </w:r>
    </w:p>
    <w:p w14:paraId="00FFF797" w14:textId="381A04B2" w:rsidR="00FB713C" w:rsidRPr="0062132D" w:rsidRDefault="00FB713C" w:rsidP="0062132D">
      <w:pPr>
        <w:pStyle w:val="af4"/>
        <w:numPr>
          <w:ilvl w:val="0"/>
          <w:numId w:val="5"/>
        </w:numPr>
        <w:spacing w:before="240" w:after="240" w:line="276" w:lineRule="auto"/>
        <w:ind w:leftChars="0"/>
        <w:jc w:val="left"/>
        <w:rPr>
          <w:rFonts w:ascii="Aptos" w:hAnsi="Aptos" w:cs="Arial"/>
          <w:sz w:val="24"/>
          <w:lang w:val="en-GB"/>
        </w:rPr>
      </w:pPr>
      <w:r w:rsidRPr="0062132D">
        <w:rPr>
          <w:rFonts w:ascii="Aptos" w:hAnsi="Aptos" w:cs="Arial"/>
          <w:sz w:val="24"/>
          <w:lang w:val="en-GB"/>
        </w:rPr>
        <w:t xml:space="preserve">Myanmar applicants are advised to review the call text available on the website: </w:t>
      </w:r>
      <w:r w:rsidR="0062132D">
        <w:rPr>
          <w:rFonts w:ascii="Aptos" w:hAnsi="Aptos" w:cs="Arial"/>
          <w:sz w:val="24"/>
          <w:lang w:val="en-GB"/>
        </w:rPr>
        <w:t xml:space="preserve"> </w:t>
      </w:r>
      <w:hyperlink r:id="rId12" w:history="1">
        <w:r w:rsidR="0062132D" w:rsidRPr="00D0281A">
          <w:rPr>
            <w:rStyle w:val="af1"/>
            <w:rFonts w:ascii="Aptos" w:hAnsi="Aptos" w:cs="Arial"/>
            <w:sz w:val="24"/>
            <w:lang w:val="en-GB"/>
          </w:rPr>
          <w:t>http://www.dri.gov.mm</w:t>
        </w:r>
      </w:hyperlink>
      <w:r w:rsidRPr="0062132D">
        <w:rPr>
          <w:rFonts w:ascii="Aptos" w:hAnsi="Aptos" w:cs="Arial"/>
          <w:sz w:val="24"/>
          <w:lang w:val="en-GB"/>
        </w:rPr>
        <w:t>.</w:t>
      </w:r>
    </w:p>
    <w:p w14:paraId="76C9FFF8" w14:textId="77777777" w:rsidR="00FB713C" w:rsidRPr="0062132D" w:rsidRDefault="00FB713C" w:rsidP="0062132D">
      <w:pPr>
        <w:pStyle w:val="af4"/>
        <w:numPr>
          <w:ilvl w:val="0"/>
          <w:numId w:val="5"/>
        </w:numPr>
        <w:spacing w:before="120"/>
        <w:ind w:leftChars="0"/>
        <w:jc w:val="left"/>
        <w:rPr>
          <w:rFonts w:ascii="Aptos" w:hAnsi="Aptos" w:cs="Arial"/>
          <w:sz w:val="24"/>
          <w:lang w:val="en-GB"/>
        </w:rPr>
      </w:pPr>
      <w:r w:rsidRPr="0062132D">
        <w:rPr>
          <w:rFonts w:ascii="Aptos" w:hAnsi="Aptos" w:cs="Arial"/>
          <w:sz w:val="24"/>
          <w:lang w:val="en-GB"/>
        </w:rPr>
        <w:t>Applicants must send a signed PDF version of the application including the institution's stamp to the Myanmar National Focal Point before the Closing Date on 31 March 2025.</w:t>
      </w:r>
    </w:p>
    <w:p w14:paraId="3E6DBC10" w14:textId="77777777" w:rsidR="00FB713C" w:rsidRPr="0062132D" w:rsidRDefault="00FB713C" w:rsidP="00FB713C">
      <w:pPr>
        <w:spacing w:before="240" w:after="240" w:line="276" w:lineRule="auto"/>
        <w:jc w:val="left"/>
        <w:rPr>
          <w:rFonts w:ascii="Aptos" w:eastAsiaTheme="minorEastAsia" w:hAnsi="Aptos" w:cs="Arial"/>
          <w:color w:val="000000" w:themeColor="text1"/>
          <w:sz w:val="24"/>
          <w:lang w:val="en-GB"/>
        </w:rPr>
      </w:pPr>
      <w:r w:rsidRPr="0062132D">
        <w:rPr>
          <w:rFonts w:ascii="Aptos" w:eastAsia="Arial" w:hAnsi="Aptos" w:cs="Arial"/>
          <w:color w:val="000000" w:themeColor="text1"/>
          <w:sz w:val="24"/>
          <w:lang w:val="en-GB"/>
        </w:rPr>
        <w:t>---------------------------------------------</w:t>
      </w:r>
    </w:p>
    <w:p w14:paraId="2B53767C" w14:textId="1EEA9C29" w:rsidR="003836BB" w:rsidRPr="0062132D" w:rsidRDefault="00ED0089" w:rsidP="00C65A14">
      <w:pPr>
        <w:widowControl/>
        <w:spacing w:after="240"/>
        <w:jc w:val="left"/>
        <w:rPr>
          <w:rFonts w:ascii="Aptos" w:hAnsi="Aptos" w:cs="Arial"/>
          <w:b/>
          <w:bCs/>
          <w:sz w:val="28"/>
          <w:szCs w:val="28"/>
          <w:lang w:val="en-GB"/>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w:t>
      </w:r>
      <w:r w:rsidRPr="0062132D">
        <w:rPr>
          <w:rFonts w:ascii="Aptos" w:hAnsi="Aptos" w:cs="Arial"/>
          <w:b/>
          <w:bCs/>
          <w:sz w:val="28"/>
          <w:szCs w:val="28"/>
          <w:lang w:val="en-GB"/>
        </w:rPr>
        <w:t xml:space="preserve"> A</w:t>
      </w:r>
      <w:r w:rsidR="003836BB" w:rsidRPr="0062132D">
        <w:rPr>
          <w:rFonts w:ascii="Aptos" w:hAnsi="Aptos" w:cs="Arial"/>
          <w:b/>
          <w:bCs/>
          <w:sz w:val="28"/>
          <w:szCs w:val="28"/>
          <w:lang w:val="en-GB"/>
        </w:rPr>
        <w:t xml:space="preserve">pplicants </w:t>
      </w:r>
      <w:r w:rsidRPr="0062132D">
        <w:rPr>
          <w:rFonts w:ascii="Aptos" w:hAnsi="Aptos" w:cs="Arial"/>
          <w:b/>
          <w:bCs/>
          <w:sz w:val="28"/>
          <w:szCs w:val="28"/>
          <w:lang w:val="en-GB"/>
        </w:rPr>
        <w:t>from</w:t>
      </w:r>
      <w:r w:rsidR="003836BB" w:rsidRPr="0062132D">
        <w:rPr>
          <w:rFonts w:ascii="Aptos" w:hAnsi="Aptos" w:cs="Arial"/>
          <w:b/>
          <w:bCs/>
          <w:sz w:val="28"/>
          <w:szCs w:val="28"/>
          <w:lang w:val="en-GB"/>
        </w:rPr>
        <w:t xml:space="preserve"> </w:t>
      </w:r>
      <w:r w:rsidR="00ED0DCC" w:rsidRPr="0062132D">
        <w:rPr>
          <w:rFonts w:ascii="Aptos" w:hAnsi="Aptos" w:cs="Arial" w:hint="eastAsia"/>
          <w:b/>
          <w:bCs/>
          <w:sz w:val="28"/>
          <w:szCs w:val="28"/>
          <w:lang w:val="en-GB"/>
        </w:rPr>
        <w:t>The Philippines</w:t>
      </w:r>
    </w:p>
    <w:p w14:paraId="6D09F083" w14:textId="77777777" w:rsid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37BA87DB" w14:textId="77777777" w:rsidR="0062132D" w:rsidRP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Pr>
          <w:rFonts w:ascii="Aptos" w:hAnsi="Aptos" w:cs="Arial"/>
          <w:sz w:val="24"/>
        </w:rPr>
        <w:lastRenderedPageBreak/>
        <w:t>Filipino researchers should be connected with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389BA31E" w14:textId="02C0C10B" w:rsidR="0062132D" w:rsidRPr="0062132D" w:rsidRDefault="0062132D" w:rsidP="0062132D">
      <w:pPr>
        <w:pStyle w:val="af4"/>
        <w:numPr>
          <w:ilvl w:val="0"/>
          <w:numId w:val="37"/>
        </w:numPr>
        <w:autoSpaceDE w:val="0"/>
        <w:autoSpaceDN w:val="0"/>
        <w:spacing w:afterLines="50" w:after="180"/>
        <w:ind w:leftChars="0" w:left="442" w:hanging="442"/>
        <w:jc w:val="left"/>
        <w:rPr>
          <w:rFonts w:ascii="Aptos" w:hAnsi="Aptos" w:cs="Arial"/>
          <w:sz w:val="24"/>
          <w:lang w:val="en-GB"/>
        </w:rPr>
      </w:pPr>
      <w:r w:rsidRPr="0062132D">
        <w:rPr>
          <w:rFonts w:ascii="Aptos" w:hAnsi="Aptos" w:cs="Arial"/>
          <w:sz w:val="24"/>
          <w:lang w:val="en-GB"/>
        </w:rPr>
        <w:t xml:space="preserve">Interested parties should submit their proposals using the DOST-GIA proposal format through the DOST e-proposal portal, </w:t>
      </w:r>
      <w:hyperlink r:id="rId13" w:history="1">
        <w:r w:rsidRPr="0062132D">
          <w:rPr>
            <w:rStyle w:val="af1"/>
            <w:rFonts w:ascii="Aptos" w:hAnsi="Aptos" w:cs="Arial"/>
            <w:color w:val="0070C0"/>
            <w:sz w:val="24"/>
            <w:lang w:val="en-GB"/>
          </w:rPr>
          <w:t>http://dpmis.dost.gov.ph</w:t>
        </w:r>
      </w:hyperlink>
      <w:r w:rsidRPr="0062132D">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52AD2600" w14:textId="5C6F65A7" w:rsidR="00ED0DCC" w:rsidRPr="0062132D" w:rsidRDefault="00ED0089" w:rsidP="0062132D">
      <w:pPr>
        <w:spacing w:before="240" w:after="240" w:line="276" w:lineRule="auto"/>
        <w:jc w:val="left"/>
        <w:rPr>
          <w:rFonts w:ascii="Aptos" w:eastAsia="Arial" w:hAnsi="Aptos" w:cs="Arial"/>
          <w:color w:val="000000" w:themeColor="text1"/>
          <w:sz w:val="24"/>
          <w:lang w:val="en-GB"/>
        </w:rPr>
      </w:pPr>
      <w:r w:rsidRPr="0062132D">
        <w:rPr>
          <w:rFonts w:ascii="Aptos" w:eastAsia="Arial" w:hAnsi="Aptos" w:cs="Arial"/>
          <w:color w:val="000000" w:themeColor="text1"/>
          <w:sz w:val="24"/>
          <w:lang w:val="en-GB"/>
        </w:rPr>
        <w:t>---------------------------------------------</w:t>
      </w:r>
    </w:p>
    <w:p w14:paraId="523538E1" w14:textId="77777777" w:rsidR="00B47AB7" w:rsidRPr="0062132D" w:rsidRDefault="00B47AB7" w:rsidP="00B47AB7">
      <w:pPr>
        <w:widowControl/>
        <w:spacing w:after="240"/>
        <w:jc w:val="left"/>
        <w:rPr>
          <w:rFonts w:ascii="Aptos" w:hAnsi="Aptos" w:cs="Arial"/>
          <w:b/>
          <w:bCs/>
          <w:sz w:val="28"/>
          <w:szCs w:val="28"/>
        </w:rPr>
      </w:pPr>
      <w:r w:rsidRPr="0062132D">
        <w:rPr>
          <w:rFonts w:ascii="Aptos" w:hAnsi="Aptos" w:cs="Arial"/>
          <w:b/>
          <w:bCs/>
          <w:sz w:val="28"/>
          <w:szCs w:val="28"/>
        </w:rPr>
        <w:t>Checklist</w:t>
      </w:r>
      <w:r w:rsidRPr="0062132D" w:rsidDel="00EB05F1">
        <w:rPr>
          <w:rFonts w:ascii="Aptos" w:hAnsi="Aptos" w:cs="Arial"/>
          <w:b/>
          <w:bCs/>
          <w:sz w:val="28"/>
          <w:szCs w:val="28"/>
        </w:rPr>
        <w:t xml:space="preserve"> </w:t>
      </w:r>
      <w:r w:rsidRPr="0062132D">
        <w:rPr>
          <w:rFonts w:ascii="Aptos" w:hAnsi="Aptos" w:cs="Arial"/>
          <w:b/>
          <w:bCs/>
          <w:sz w:val="28"/>
          <w:szCs w:val="28"/>
        </w:rPr>
        <w:t>for Applicants from Singapore</w:t>
      </w:r>
    </w:p>
    <w:p w14:paraId="29A5D7A6" w14:textId="77777777" w:rsidR="0062132D" w:rsidRDefault="0062132D" w:rsidP="0062132D">
      <w:pPr>
        <w:pStyle w:val="af4"/>
        <w:numPr>
          <w:ilvl w:val="0"/>
          <w:numId w:val="38"/>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5A4ECB8D"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1BE3CEAB"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0D7C45EC"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0E7E1C79"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68963162" w14:textId="77777777" w:rsidR="0062132D" w:rsidRDefault="0062132D" w:rsidP="0062132D">
      <w:pPr>
        <w:pStyle w:val="af4"/>
        <w:widowControl/>
        <w:numPr>
          <w:ilvl w:val="0"/>
          <w:numId w:val="38"/>
        </w:numPr>
        <w:spacing w:after="120"/>
        <w:ind w:leftChars="0" w:left="442" w:hanging="442"/>
        <w:jc w:val="left"/>
        <w:rPr>
          <w:rFonts w:ascii="Aptos" w:hAnsi="Aptos" w:cs="Arial"/>
          <w:sz w:val="24"/>
          <w:lang w:val="en-GB"/>
        </w:rPr>
      </w:pPr>
      <w:r w:rsidRPr="0062132D">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10AE3A2" w14:textId="17170136" w:rsidR="00B47AB7" w:rsidRPr="0062132D" w:rsidRDefault="00B47AB7" w:rsidP="0062132D">
      <w:pPr>
        <w:widowControl/>
        <w:spacing w:after="120"/>
        <w:jc w:val="left"/>
        <w:rPr>
          <w:rFonts w:ascii="Aptos" w:hAnsi="Aptos" w:cs="Arial"/>
          <w:sz w:val="24"/>
          <w:lang w:val="en-GB"/>
        </w:rPr>
      </w:pPr>
      <w:r w:rsidRPr="0062132D">
        <w:rPr>
          <w:rFonts w:ascii="Aptos" w:eastAsia="Arial" w:hAnsi="Aptos" w:cs="Arial"/>
          <w:color w:val="000000" w:themeColor="text1"/>
          <w:sz w:val="24"/>
          <w:lang w:val="en-GB"/>
        </w:rPr>
        <w:t>---------------------------------------------</w:t>
      </w:r>
    </w:p>
    <w:p w14:paraId="7E227895" w14:textId="37A8E185" w:rsidR="006A7F2E" w:rsidRPr="006A7F2E" w:rsidRDefault="006A7F2E" w:rsidP="00224305">
      <w:pPr>
        <w:widowControl/>
        <w:spacing w:before="240" w:after="240"/>
        <w:jc w:val="left"/>
        <w:rPr>
          <w:rFonts w:ascii="Aptos" w:hAnsi="Aptos" w:cs="Arial"/>
          <w:b/>
          <w:bCs/>
          <w:sz w:val="28"/>
          <w:szCs w:val="28"/>
          <w:lang w:val="en-GB"/>
        </w:rPr>
      </w:pPr>
      <w:r w:rsidRPr="006A7F2E">
        <w:rPr>
          <w:rFonts w:ascii="Aptos" w:hAnsi="Aptos" w:cs="Arial"/>
          <w:b/>
          <w:bCs/>
          <w:sz w:val="28"/>
          <w:szCs w:val="28"/>
        </w:rPr>
        <w:lastRenderedPageBreak/>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sidR="007C38E9">
        <w:rPr>
          <w:rFonts w:ascii="Aptos" w:hAnsi="Aptos" w:cs="Arial"/>
          <w:b/>
          <w:bCs/>
          <w:sz w:val="28"/>
          <w:szCs w:val="28"/>
          <w:lang w:val="en-GB"/>
        </w:rPr>
        <w:t>Thailand</w:t>
      </w:r>
    </w:p>
    <w:p w14:paraId="436439BE" w14:textId="4ECE1435" w:rsidR="00206AF8" w:rsidRDefault="00206AF8" w:rsidP="00206AF8">
      <w:pPr>
        <w:pStyle w:val="af4"/>
        <w:widowControl/>
        <w:numPr>
          <w:ilvl w:val="0"/>
          <w:numId w:val="1"/>
        </w:numPr>
        <w:spacing w:after="160"/>
        <w:ind w:leftChars="0"/>
        <w:contextualSpacing/>
        <w:jc w:val="left"/>
        <w:rPr>
          <w:rFonts w:ascii="Aptos" w:hAnsi="Aptos" w:cs="Arial"/>
          <w:sz w:val="24"/>
          <w:lang w:val="en-GB"/>
        </w:rPr>
      </w:pPr>
      <w:r w:rsidRPr="00206AF8">
        <w:rPr>
          <w:rFonts w:ascii="Aptos" w:hAnsi="Aptos" w:cs="Arial"/>
          <w:sz w:val="24"/>
          <w:lang w:val="en-GB"/>
        </w:rPr>
        <w:t xml:space="preserve">Eligible for Thai nationality only. The applicants must be researchers and/or university professors/instructors who work in public research institute or university in Thailand and are competent in conducting research with international partners. </w:t>
      </w:r>
    </w:p>
    <w:p w14:paraId="77080BE8" w14:textId="77777777" w:rsidR="00206AF8" w:rsidRPr="00113F0F" w:rsidRDefault="00206AF8" w:rsidP="00206AF8">
      <w:pPr>
        <w:pStyle w:val="af4"/>
        <w:rPr>
          <w:rFonts w:ascii="Aptos" w:hAnsi="Aptos" w:cs="Arial"/>
          <w:sz w:val="24"/>
          <w:lang w:val="en-GB"/>
        </w:rPr>
      </w:pPr>
    </w:p>
    <w:p w14:paraId="6B8AB498" w14:textId="3764FB2C" w:rsidR="00206AF8" w:rsidRPr="00206AF8" w:rsidRDefault="00206AF8" w:rsidP="00206AF8">
      <w:pPr>
        <w:pStyle w:val="af4"/>
        <w:widowControl/>
        <w:numPr>
          <w:ilvl w:val="0"/>
          <w:numId w:val="1"/>
        </w:numPr>
        <w:spacing w:after="240"/>
        <w:ind w:leftChars="0"/>
        <w:jc w:val="left"/>
        <w:rPr>
          <w:rFonts w:ascii="Aptos" w:hAnsi="Aptos" w:cs="Arial"/>
          <w:sz w:val="24"/>
          <w:lang w:val="en-GB"/>
        </w:rPr>
      </w:pPr>
      <w:r w:rsidRPr="00206AF8">
        <w:rPr>
          <w:rFonts w:ascii="Aptos" w:hAnsi="Aptos" w:cs="Arial"/>
          <w:sz w:val="24"/>
          <w:lang w:val="en-GB"/>
        </w:rPr>
        <w:t>Each Thai Principal Investigator (PI) must submit application form in Thai language through the online NRIIS platform (https://nriis.go.th) in accordance with NRCT regulations no later than 17.00 (</w:t>
      </w:r>
      <w:r w:rsidR="0062132D">
        <w:rPr>
          <w:rFonts w:ascii="Aptos" w:hAnsi="Aptos" w:cs="Arial"/>
          <w:sz w:val="24"/>
          <w:lang w:val="en-GB"/>
        </w:rPr>
        <w:t>Indochina Time, UTC</w:t>
      </w:r>
      <w:r w:rsidRPr="00206AF8">
        <w:rPr>
          <w:rFonts w:ascii="Aptos" w:hAnsi="Aptos" w:cs="Arial"/>
          <w:sz w:val="24"/>
          <w:lang w:val="en-GB"/>
        </w:rPr>
        <w:t>+7)</w:t>
      </w:r>
      <w:r w:rsidR="0062132D">
        <w:rPr>
          <w:rFonts w:ascii="Aptos" w:hAnsi="Aptos" w:cs="Arial"/>
          <w:sz w:val="24"/>
          <w:lang w:val="en-GB"/>
        </w:rPr>
        <w:t xml:space="preserve"> on</w:t>
      </w:r>
      <w:r w:rsidRPr="00206AF8">
        <w:rPr>
          <w:rFonts w:ascii="Aptos" w:hAnsi="Aptos" w:cs="Arial"/>
          <w:sz w:val="24"/>
          <w:lang w:val="en-GB"/>
        </w:rPr>
        <w:t xml:space="preserve"> 31 March 2025.</w:t>
      </w:r>
    </w:p>
    <w:p w14:paraId="63D296F2" w14:textId="60A638A5"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9658A2C" w14:textId="29269492" w:rsidR="0062132D" w:rsidRDefault="0062132D" w:rsidP="00922D76">
      <w:pPr>
        <w:widowControl/>
        <w:jc w:val="left"/>
        <w:rPr>
          <w:rFonts w:ascii="Aptos" w:hAnsi="Aptos" w:cs="Arial"/>
          <w:b/>
          <w:bCs/>
          <w:sz w:val="28"/>
          <w:szCs w:val="28"/>
        </w:rPr>
      </w:pPr>
      <w:r>
        <w:rPr>
          <w:rFonts w:ascii="Aptos" w:hAnsi="Aptos" w:cs="Arial"/>
          <w:b/>
          <w:bCs/>
          <w:sz w:val="28"/>
          <w:szCs w:val="28"/>
        </w:rPr>
        <w:t>Application Timeline and Important Dates</w:t>
      </w:r>
    </w:p>
    <w:p w14:paraId="3014F967" w14:textId="16479444" w:rsidR="0062132D" w:rsidRDefault="0062132D" w:rsidP="0062132D">
      <w:pPr>
        <w:widowControl/>
        <w:jc w:val="left"/>
        <w:rPr>
          <w:rFonts w:ascii="Aptos" w:hAnsi="Aptos" w:cs="Arial"/>
          <w:color w:val="000000"/>
          <w:sz w:val="24"/>
          <w:lang w:bidi="th-TH"/>
        </w:rPr>
      </w:pPr>
    </w:p>
    <w:tbl>
      <w:tblPr>
        <w:tblStyle w:val="4-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2D76" w:rsidRPr="00C002B6" w14:paraId="71C0E6F6" w14:textId="77777777" w:rsidTr="00AE26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2AB5B28C"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78F5BC9" w14:textId="77777777" w:rsidR="00922D76" w:rsidRPr="006C260B" w:rsidRDefault="00922D76" w:rsidP="00AE2681">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2D76" w:rsidRPr="00C002B6" w14:paraId="7969C029" w14:textId="77777777" w:rsidTr="00AE26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10696D5F" w14:textId="77777777" w:rsidR="00922D76" w:rsidRPr="006C260B" w:rsidRDefault="00922D76" w:rsidP="00AE2681">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37958EAF" w14:textId="4602E601"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7F8F99C0"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430A5435"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7E4D6006" w14:textId="77777777" w:rsidR="00922D76" w:rsidRPr="006C260B" w:rsidRDefault="00922D76" w:rsidP="00AE2681">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68FDDA01" w14:textId="73494E31" w:rsidR="00922D76" w:rsidRDefault="00922D76" w:rsidP="00922D76">
      <w:pPr>
        <w:widowControl/>
        <w:spacing w:after="240"/>
        <w:jc w:val="left"/>
        <w:rPr>
          <w:rFonts w:ascii="Aptos" w:hAnsi="Aptos" w:cs="Arial"/>
          <w:b/>
          <w:bCs/>
          <w:sz w:val="28"/>
          <w:szCs w:val="28"/>
          <w:lang w:val="en-GB"/>
        </w:rPr>
      </w:pPr>
      <w:r>
        <w:rPr>
          <w:rFonts w:ascii="Aptos" w:hAnsi="Aptos" w:cs="Arial"/>
          <w:b/>
          <w:bCs/>
          <w:noProof/>
          <w:sz w:val="24"/>
          <w:lang w:val="en-GB"/>
        </w:rPr>
        <mc:AlternateContent>
          <mc:Choice Requires="wps">
            <w:drawing>
              <wp:anchor distT="0" distB="0" distL="114300" distR="114300" simplePos="0" relativeHeight="251695104" behindDoc="0" locked="0" layoutInCell="1" allowOverlap="1" wp14:anchorId="01B4AF8B" wp14:editId="30E28978">
                <wp:simplePos x="0" y="0"/>
                <wp:positionH relativeFrom="column">
                  <wp:posOffset>5017135</wp:posOffset>
                </wp:positionH>
                <wp:positionV relativeFrom="paragraph">
                  <wp:posOffset>11430</wp:posOffset>
                </wp:positionV>
                <wp:extent cx="19050" cy="3007995"/>
                <wp:effectExtent l="38100" t="38100" r="57150" b="59055"/>
                <wp:wrapNone/>
                <wp:docPr id="1468081113" name="直線コネクタ 4"/>
                <wp:cNvGraphicFramePr/>
                <a:graphic xmlns:a="http://schemas.openxmlformats.org/drawingml/2006/main">
                  <a:graphicData uri="http://schemas.microsoft.com/office/word/2010/wordprocessingShape">
                    <wps:wsp>
                      <wps:cNvCnPr/>
                      <wps:spPr>
                        <a:xfrm flipH="1">
                          <a:off x="0" y="0"/>
                          <a:ext cx="19050" cy="30079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10DBA" id="直線コネクタ 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9pt" to="396.55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" strokecolor="#404040 [2429]" strokeweight="1.5pt">
                <v:stroke dashstyle="1 1" startarrow="oval" endarrow="oval" joinstyle="miter" endcap="round"/>
              </v:line>
            </w:pict>
          </mc:Fallback>
        </mc:AlternateContent>
      </w:r>
      <w:r>
        <w:rPr>
          <w:noProof/>
        </w:rPr>
        <mc:AlternateContent>
          <mc:Choice Requires="wps">
            <w:drawing>
              <wp:anchor distT="0" distB="0" distL="114300" distR="114300" simplePos="0" relativeHeight="251693056" behindDoc="0" locked="0" layoutInCell="1" allowOverlap="1" wp14:anchorId="3FA8DCC3" wp14:editId="76E2D448">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8DCC3" id="テキスト ボックス 1" o:spid="_x0000_s1026" style="position:absolute;margin-left:1.5pt;margin-top:31.25pt;width:181.6pt;height:42.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770A7A39" w14:textId="77777777" w:rsidR="00922D76" w:rsidRPr="00AC4CE5" w:rsidRDefault="00922D76" w:rsidP="00922D76">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December: </w:t>
                      </w:r>
                    </w:p>
                    <w:p w14:paraId="67FFD185" w14:textId="77777777" w:rsidR="00922D76" w:rsidRPr="00042DF4" w:rsidRDefault="00922D76" w:rsidP="00922D76">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Pr>
                          <w:rFonts w:ascii="Aptos" w:hAnsi="Aptos" w:cs="Arial"/>
                          <w:sz w:val="22"/>
                          <w:szCs w:val="22"/>
                          <w:lang w:val="en-GB"/>
                        </w:rPr>
                        <w:t>s</w:t>
                      </w:r>
                    </w:p>
                  </w:txbxContent>
                </v:textbox>
                <w10:wrap type="square" anchorx="margin"/>
              </v:roundrect>
            </w:pict>
          </mc:Fallback>
        </mc:AlternateContent>
      </w:r>
      <w:r w:rsidRPr="006C260B">
        <w:rPr>
          <w:rFonts w:ascii="Aptos" w:hAnsi="Aptos" w:cs="Arial"/>
          <w:b/>
          <w:bCs/>
          <w:noProof/>
          <w:sz w:val="24"/>
          <w:lang w:val="en-GB"/>
        </w:rPr>
        <mc:AlternateContent>
          <mc:Choice Requires="wps">
            <w:drawing>
              <wp:anchor distT="0" distB="0" distL="114300" distR="114300" simplePos="0" relativeHeight="251699200" behindDoc="0" locked="0" layoutInCell="1" allowOverlap="1" wp14:anchorId="3CA5DDB4" wp14:editId="42370A76">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F2B69" id="直線コネクタ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Pr>
          <w:rFonts w:ascii="Aptos" w:hAnsi="Aptos" w:cs="Arial"/>
          <w:b/>
          <w:bCs/>
          <w:noProof/>
          <w:sz w:val="24"/>
          <w:lang w:val="en-GB"/>
        </w:rPr>
        <mc:AlternateContent>
          <mc:Choice Requires="wps">
            <w:drawing>
              <wp:anchor distT="0" distB="0" distL="114300" distR="114300" simplePos="0" relativeHeight="251698176" behindDoc="0" locked="0" layoutInCell="1" allowOverlap="1" wp14:anchorId="549937BE" wp14:editId="14FC5CE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FE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Pr>
          <w:rFonts w:ascii="Aptos" w:hAnsi="Aptos" w:cs="Arial"/>
          <w:b/>
          <w:bCs/>
          <w:noProof/>
          <w:sz w:val="24"/>
          <w:lang w:val="en-GB"/>
        </w:rPr>
        <mc:AlternateContent>
          <mc:Choice Requires="wps">
            <w:drawing>
              <wp:anchor distT="0" distB="0" distL="114300" distR="114300" simplePos="0" relativeHeight="251694080" behindDoc="0" locked="0" layoutInCell="1" allowOverlap="1" wp14:anchorId="3085AEF7" wp14:editId="1395FC6B">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E05F6" id="直線コネクタ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6DA154F7" w14:textId="44A6217E" w:rsidR="00922D76" w:rsidRPr="00042DF4" w:rsidRDefault="00922D76" w:rsidP="00922D76">
      <w:pPr>
        <w:widowControl/>
        <w:spacing w:after="240"/>
        <w:jc w:val="left"/>
        <w:rPr>
          <w:rFonts w:ascii="Aptos" w:hAnsi="Aptos" w:cs="Arial"/>
          <w:b/>
          <w:bCs/>
          <w:i/>
          <w:iCs/>
          <w:sz w:val="28"/>
          <w:szCs w:val="28"/>
          <w:lang w:val="en-GB"/>
        </w:rPr>
      </w:pPr>
    </w:p>
    <w:p w14:paraId="61458A8E" w14:textId="2CF80580" w:rsidR="00922D76" w:rsidRDefault="00922D76" w:rsidP="00922D76">
      <w:pPr>
        <w:widowControl/>
        <w:jc w:val="left"/>
        <w:rPr>
          <w:rFonts w:ascii="Aptos" w:hAnsi="Aptos" w:cs="Arial"/>
          <w:color w:val="000000"/>
          <w:sz w:val="24"/>
          <w:lang w:bidi="th-TH"/>
        </w:rPr>
      </w:pPr>
    </w:p>
    <w:p w14:paraId="43E1491F" w14:textId="1D082927" w:rsidR="00922D76" w:rsidRDefault="000F2F72" w:rsidP="00922D76">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92032" behindDoc="0" locked="0" layoutInCell="1" allowOverlap="1" wp14:anchorId="759EDECB" wp14:editId="352E4A39">
                <wp:simplePos x="0" y="0"/>
                <wp:positionH relativeFrom="margin">
                  <wp:posOffset>340360</wp:posOffset>
                </wp:positionH>
                <wp:positionV relativeFrom="paragraph">
                  <wp:posOffset>144780</wp:posOffset>
                </wp:positionV>
                <wp:extent cx="4572000" cy="554990"/>
                <wp:effectExtent l="19050" t="57150" r="95250"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72000"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EDECB" id="_x0000_s1027" style="position:absolute;margin-left:26.8pt;margin-top:11.4pt;width:5in;height:4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" fillcolor="#c9fbed [663]" stroked="f" strokeweight=".5pt">
                <v:shadow on="t" color="black" opacity="26214f" origin="-.5" offset="3pt,0"/>
                <v:textbox inset="5.85pt,.7pt,5.85pt,.7pt">
                  <w:txbxContent>
                    <w:p w14:paraId="48DC054E"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Pr="006C260B">
                        <w:rPr>
                          <w:rFonts w:ascii="Aptos" w:hAnsi="Aptos" w:cs="Arial"/>
                          <w:b/>
                          <w:bCs/>
                          <w:sz w:val="28"/>
                          <w:szCs w:val="28"/>
                          <w:lang w:val="en-GB"/>
                        </w:rPr>
                        <w:t>:</w:t>
                      </w:r>
                    </w:p>
                    <w:p w14:paraId="3BC45F39" w14:textId="2E4DDBA3"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Deadline for e-ASIA JRP Secretariat and </w:t>
                      </w:r>
                      <w:r>
                        <w:rPr>
                          <w:rFonts w:ascii="Aptos" w:hAnsi="Aptos" w:cs="Arial" w:hint="eastAsia"/>
                          <w:sz w:val="22"/>
                          <w:szCs w:val="22"/>
                          <w:lang w:val="en-GB"/>
                        </w:rPr>
                        <w:t>6</w:t>
                      </w:r>
                      <w:r w:rsidRPr="006C260B">
                        <w:rPr>
                          <w:rFonts w:ascii="Aptos" w:hAnsi="Aptos" w:cs="Arial"/>
                          <w:sz w:val="22"/>
                          <w:szCs w:val="22"/>
                          <w:lang w:val="en-GB"/>
                        </w:rPr>
                        <w:t xml:space="preserve"> </w:t>
                      </w:r>
                      <w:r>
                        <w:rPr>
                          <w:rFonts w:ascii="Aptos" w:hAnsi="Aptos" w:cs="Arial"/>
                          <w:sz w:val="22"/>
                          <w:szCs w:val="22"/>
                          <w:lang w:val="en-GB"/>
                        </w:rPr>
                        <w:t>MOs</w:t>
                      </w:r>
                    </w:p>
                  </w:txbxContent>
                </v:textbox>
                <w10:wrap type="square" anchorx="margin"/>
              </v:roundrect>
            </w:pict>
          </mc:Fallback>
        </mc:AlternateContent>
      </w:r>
      <w:r>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7C0161AB" wp14:editId="43ED6725">
                <wp:simplePos x="0" y="0"/>
                <wp:positionH relativeFrom="column">
                  <wp:posOffset>4747895</wp:posOffset>
                </wp:positionH>
                <wp:positionV relativeFrom="paragraph">
                  <wp:posOffset>12700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28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1pt;width:18pt;height:16.6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" fillcolor="#404040 [2429]" stroked="f" strokeweight="1pt"/>
            </w:pict>
          </mc:Fallback>
        </mc:AlternateContent>
      </w:r>
    </w:p>
    <w:p w14:paraId="34BEF471" w14:textId="210E345D" w:rsidR="00922D76" w:rsidRDefault="00922D76" w:rsidP="00922D76">
      <w:pPr>
        <w:widowControl/>
        <w:jc w:val="left"/>
        <w:rPr>
          <w:rFonts w:ascii="Aptos" w:hAnsi="Aptos" w:cs="Arial"/>
          <w:color w:val="000000"/>
          <w:sz w:val="24"/>
          <w:lang w:bidi="th-TH"/>
        </w:rPr>
      </w:pPr>
    </w:p>
    <w:p w14:paraId="1CB46626" w14:textId="75531705" w:rsidR="00922D76" w:rsidRDefault="00922D76" w:rsidP="00922D76">
      <w:pPr>
        <w:widowControl/>
        <w:jc w:val="left"/>
        <w:rPr>
          <w:rFonts w:ascii="Aptos" w:hAnsi="Aptos" w:cs="Arial"/>
          <w:b/>
          <w:bCs/>
          <w:color w:val="FF0000"/>
          <w:sz w:val="24"/>
          <w:lang w:val="en-GB"/>
        </w:rPr>
      </w:pPr>
    </w:p>
    <w:p w14:paraId="4FBF8423" w14:textId="530FBE5B"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3296" behindDoc="0" locked="0" layoutInCell="1" allowOverlap="1" wp14:anchorId="5B68AAD7" wp14:editId="28426EEB">
                <wp:simplePos x="0" y="0"/>
                <wp:positionH relativeFrom="margin">
                  <wp:posOffset>77470</wp:posOffset>
                </wp:positionH>
                <wp:positionV relativeFrom="paragraph">
                  <wp:posOffset>32385</wp:posOffset>
                </wp:positionV>
                <wp:extent cx="4755515" cy="1440180"/>
                <wp:effectExtent l="0" t="0" r="0" b="7620"/>
                <wp:wrapSquare wrapText="bothSides"/>
                <wp:docPr id="375757886" name="テキスト ボックス 1"/>
                <wp:cNvGraphicFramePr/>
                <a:graphic xmlns:a="http://schemas.openxmlformats.org/drawingml/2006/main">
                  <a:graphicData uri="http://schemas.microsoft.com/office/word/2010/wordprocessingShape">
                    <wps:wsp>
                      <wps:cNvSpPr txBox="1"/>
                      <wps:spPr>
                        <a:xfrm>
                          <a:off x="0" y="0"/>
                          <a:ext cx="4755515" cy="1440180"/>
                        </a:xfrm>
                        <a:prstGeom prst="roundRect">
                          <a:avLst>
                            <a:gd name="adj" fmla="val 8736"/>
                          </a:avLst>
                        </a:prstGeom>
                        <a:noFill/>
                        <a:ln w="6350">
                          <a:noFill/>
                        </a:ln>
                        <a:effectLst/>
                      </wps:spPr>
                      <wps:txbx>
                        <w:txbxContent>
                          <w:p w14:paraId="38EB3BBD"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wps:txbx>
                      <wps:bodyPr rot="0" spcFirstLastPara="0" vertOverflow="clip" horzOverflow="clip"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AAD7" id="_x0000_s1028" style="position:absolute;margin-left:6.1pt;margin-top:2.55pt;width:374.45pt;height:11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" filled="f" stroked="f" strokeweight=".5pt">
                <v:textbox inset="5.85pt,.7pt,5.85pt,.7pt">
                  <w:txbxContent>
                    <w:p w14:paraId="38EB3BBD"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Indonesia</w:t>
                      </w:r>
                      <w:r>
                        <w:rPr>
                          <w:rFonts w:ascii="Aptos" w:hAnsi="Aptos" w:cs="Arial"/>
                          <w:i/>
                          <w:iCs/>
                          <w:sz w:val="22"/>
                          <w:szCs w:val="22"/>
                          <w:lang w:val="en-GB"/>
                        </w:rPr>
                        <w:t>: National Research and Innovation Agency (BRIN)</w:t>
                      </w:r>
                    </w:p>
                    <w:p w14:paraId="335FA491" w14:textId="77777777" w:rsidR="00922D76"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Japan</w:t>
                      </w:r>
                      <w:r>
                        <w:rPr>
                          <w:rFonts w:ascii="Aptos" w:hAnsi="Aptos" w:cs="Arial"/>
                          <w:i/>
                          <w:iCs/>
                          <w:sz w:val="22"/>
                          <w:szCs w:val="22"/>
                          <w:lang w:val="en-GB"/>
                        </w:rPr>
                        <w:t>: Japan Science and Technology Agency (JST)</w:t>
                      </w:r>
                    </w:p>
                    <w:p w14:paraId="77391F85" w14:textId="77777777" w:rsidR="00922D76" w:rsidRPr="0062132D" w:rsidRDefault="00922D76" w:rsidP="00922D76">
                      <w:pPr>
                        <w:pStyle w:val="af4"/>
                        <w:numPr>
                          <w:ilvl w:val="0"/>
                          <w:numId w:val="39"/>
                        </w:numPr>
                        <w:snapToGrid w:val="0"/>
                        <w:spacing w:line="276" w:lineRule="auto"/>
                        <w:ind w:leftChars="0" w:left="658" w:hanging="357"/>
                        <w:jc w:val="left"/>
                        <w:rPr>
                          <w:rFonts w:ascii="Aptos" w:hAnsi="Aptos" w:cs="Arial"/>
                          <w:i/>
                          <w:iCs/>
                          <w:sz w:val="22"/>
                          <w:szCs w:val="22"/>
                          <w:lang w:val="en-GB"/>
                        </w:rPr>
                      </w:pPr>
                      <w:r>
                        <w:rPr>
                          <w:rFonts w:ascii="Aptos" w:hAnsi="Aptos" w:cs="Arial"/>
                          <w:b/>
                          <w:bCs/>
                          <w:i/>
                          <w:iCs/>
                          <w:sz w:val="22"/>
                          <w:szCs w:val="22"/>
                          <w:lang w:val="en-GB"/>
                        </w:rPr>
                        <w:t>Myanmar</w:t>
                      </w:r>
                      <w:r w:rsidRPr="0062132D">
                        <w:rPr>
                          <w:rFonts w:ascii="Aptos" w:hAnsi="Aptos" w:cs="Arial"/>
                          <w:i/>
                          <w:iCs/>
                          <w:sz w:val="22"/>
                          <w:szCs w:val="22"/>
                          <w:lang w:val="en-GB"/>
                        </w:rPr>
                        <w:t>:</w:t>
                      </w:r>
                      <w:r>
                        <w:rPr>
                          <w:rFonts w:ascii="Aptos" w:hAnsi="Aptos" w:cs="Arial"/>
                          <w:i/>
                          <w:iCs/>
                          <w:sz w:val="22"/>
                          <w:szCs w:val="22"/>
                          <w:lang w:val="en-GB"/>
                        </w:rPr>
                        <w:t xml:space="preserve"> Ministry of Science and Technology (MOST)</w:t>
                      </w:r>
                    </w:p>
                    <w:p w14:paraId="657B3124"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Philippines:</w:t>
                      </w:r>
                      <w:r>
                        <w:rPr>
                          <w:rFonts w:ascii="Aptos" w:hAnsi="Aptos" w:cs="Arial"/>
                          <w:i/>
                          <w:iCs/>
                          <w:sz w:val="22"/>
                          <w:szCs w:val="22"/>
                          <w:lang w:val="en-GB"/>
                        </w:rPr>
                        <w:t xml:space="preserve"> Department of Science and Technology (DOST-PCIEERD)</w:t>
                      </w:r>
                    </w:p>
                    <w:p w14:paraId="42192DC9" w14:textId="77777777" w:rsidR="00922D76"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Singapore:</w:t>
                      </w:r>
                      <w:r>
                        <w:rPr>
                          <w:rFonts w:ascii="Aptos" w:hAnsi="Aptos" w:cs="Arial"/>
                          <w:i/>
                          <w:iCs/>
                          <w:sz w:val="22"/>
                          <w:szCs w:val="22"/>
                          <w:lang w:val="en-GB"/>
                        </w:rPr>
                        <w:t xml:space="preserve"> Agency for Science, Technology and Research (A*STAR)</w:t>
                      </w:r>
                    </w:p>
                    <w:p w14:paraId="5AFE4D96" w14:textId="77777777" w:rsidR="00922D76" w:rsidRPr="0062132D" w:rsidRDefault="00922D76" w:rsidP="00922D76">
                      <w:pPr>
                        <w:pStyle w:val="af4"/>
                        <w:numPr>
                          <w:ilvl w:val="0"/>
                          <w:numId w:val="39"/>
                        </w:numPr>
                        <w:snapToGrid w:val="0"/>
                        <w:spacing w:line="276" w:lineRule="auto"/>
                        <w:ind w:leftChars="0"/>
                        <w:jc w:val="left"/>
                        <w:rPr>
                          <w:rFonts w:ascii="Aptos" w:hAnsi="Aptos" w:cs="Arial"/>
                          <w:i/>
                          <w:iCs/>
                          <w:sz w:val="22"/>
                          <w:szCs w:val="22"/>
                          <w:lang w:val="en-GB"/>
                        </w:rPr>
                      </w:pPr>
                      <w:r>
                        <w:rPr>
                          <w:rFonts w:ascii="Aptos" w:hAnsi="Aptos" w:cs="Arial"/>
                          <w:b/>
                          <w:bCs/>
                          <w:i/>
                          <w:iCs/>
                          <w:sz w:val="22"/>
                          <w:szCs w:val="22"/>
                          <w:lang w:val="en-GB"/>
                        </w:rPr>
                        <w:t xml:space="preserve">Thailand: </w:t>
                      </w:r>
                      <w:r w:rsidRPr="0062132D">
                        <w:rPr>
                          <w:rFonts w:ascii="Aptos" w:hAnsi="Aptos" w:cs="Arial"/>
                          <w:i/>
                          <w:iCs/>
                          <w:sz w:val="22"/>
                          <w:szCs w:val="22"/>
                          <w:lang w:val="en-GB"/>
                        </w:rPr>
                        <w:t>National Research Council of Thailand (NRCT)</w:t>
                      </w:r>
                    </w:p>
                  </w:txbxContent>
                </v:textbox>
                <w10:wrap type="square" anchorx="margin"/>
              </v:roundrect>
            </w:pict>
          </mc:Fallback>
        </mc:AlternateContent>
      </w:r>
    </w:p>
    <w:p w14:paraId="013D25BC" w14:textId="440FE588" w:rsidR="00922D76" w:rsidRDefault="00922D76" w:rsidP="00922D76">
      <w:pPr>
        <w:widowControl/>
        <w:jc w:val="left"/>
        <w:rPr>
          <w:rFonts w:ascii="Aptos" w:hAnsi="Aptos" w:cs="Arial"/>
          <w:b/>
          <w:bCs/>
          <w:color w:val="FF0000"/>
          <w:sz w:val="24"/>
          <w:lang w:val="en-GB"/>
        </w:rPr>
      </w:pPr>
    </w:p>
    <w:p w14:paraId="21DD49CE" w14:textId="60BFBE48" w:rsidR="00922D76" w:rsidRDefault="00922D76" w:rsidP="00922D76">
      <w:pPr>
        <w:widowControl/>
        <w:jc w:val="left"/>
        <w:rPr>
          <w:rFonts w:ascii="Aptos" w:hAnsi="Aptos" w:cs="Arial"/>
          <w:b/>
          <w:bCs/>
          <w:color w:val="FF0000"/>
          <w:sz w:val="24"/>
        </w:rPr>
      </w:pPr>
    </w:p>
    <w:p w14:paraId="416539A1" w14:textId="0F491459" w:rsidR="00922D76" w:rsidRDefault="00922D76" w:rsidP="00922D76">
      <w:pPr>
        <w:widowControl/>
        <w:jc w:val="left"/>
        <w:rPr>
          <w:rFonts w:ascii="Aptos" w:hAnsi="Aptos" w:cs="Arial"/>
          <w:b/>
          <w:bCs/>
          <w:color w:val="FF0000"/>
          <w:sz w:val="24"/>
          <w:lang w:val="en-GB"/>
        </w:rPr>
      </w:pPr>
    </w:p>
    <w:p w14:paraId="6360BA01" w14:textId="5639A304" w:rsidR="00922D76" w:rsidRDefault="00922D76" w:rsidP="00922D76">
      <w:pPr>
        <w:widowControl/>
        <w:jc w:val="left"/>
        <w:rPr>
          <w:rFonts w:ascii="Aptos" w:hAnsi="Aptos" w:cs="Arial"/>
          <w:b/>
          <w:bCs/>
          <w:color w:val="FF0000"/>
          <w:sz w:val="24"/>
        </w:rPr>
      </w:pPr>
    </w:p>
    <w:p w14:paraId="10CC98B9" w14:textId="3FE8CD61" w:rsidR="00922D76" w:rsidRDefault="00922D76" w:rsidP="00922D76">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01248" behindDoc="0" locked="0" layoutInCell="1" allowOverlap="1" wp14:anchorId="32EDD0CC" wp14:editId="3C344FDA">
                <wp:simplePos x="0" y="0"/>
                <wp:positionH relativeFrom="column">
                  <wp:posOffset>4903470</wp:posOffset>
                </wp:positionH>
                <wp:positionV relativeFrom="paragraph">
                  <wp:posOffset>146050</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E498" id="楕円 5" o:spid="_x0000_s1026" type="#_x0000_t5" style="position:absolute;margin-left:386.1pt;margin-top:11.5pt;width:18pt;height:16.6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" fillcolor="#404040 [2429]" stroked="f" strokeweight="1pt"/>
            </w:pict>
          </mc:Fallback>
        </mc:AlternateContent>
      </w:r>
    </w:p>
    <w:p w14:paraId="140BBB50" w14:textId="42F4DB7E"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697152" behindDoc="0" locked="0" layoutInCell="1" allowOverlap="1" wp14:anchorId="291082BF" wp14:editId="1FA6CBFD">
                <wp:simplePos x="0" y="0"/>
                <wp:positionH relativeFrom="margin">
                  <wp:posOffset>2974975</wp:posOffset>
                </wp:positionH>
                <wp:positionV relativeFrom="paragraph">
                  <wp:posOffset>130811</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082BF" id="_x0000_s1029" style="position:absolute;margin-left:234.25pt;margin-top:10.3pt;width:174.2pt;height:3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" fillcolor="#94f6db [1303]" stroked="f" strokeweight=".5pt">
                <v:shadow on="t" color="black" opacity="26214f" origin="-.5" offset="3pt,0"/>
                <v:textbox inset="5.85pt,.7pt,5.85pt,.7pt">
                  <w:txbxContent>
                    <w:p w14:paraId="7408E0FF" w14:textId="77777777" w:rsidR="00922D76" w:rsidRPr="006C260B" w:rsidRDefault="00922D76" w:rsidP="00922D76">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AC83A9" w14:textId="77777777" w:rsidR="00922D76" w:rsidRPr="006C260B" w:rsidRDefault="00922D76" w:rsidP="00922D76">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211DB831" w14:textId="7B0008CB" w:rsidR="00922D76" w:rsidRDefault="00922D76" w:rsidP="00922D76">
      <w:pPr>
        <w:widowControl/>
        <w:jc w:val="left"/>
        <w:rPr>
          <w:rFonts w:ascii="Aptos" w:hAnsi="Aptos" w:cs="Arial"/>
          <w:b/>
          <w:bCs/>
          <w:color w:val="FF0000"/>
          <w:sz w:val="24"/>
        </w:rPr>
      </w:pPr>
    </w:p>
    <w:p w14:paraId="0C2FF843" w14:textId="47B72625" w:rsidR="00922D76" w:rsidRDefault="00922D76" w:rsidP="00922D76">
      <w:pPr>
        <w:widowControl/>
        <w:jc w:val="left"/>
        <w:rPr>
          <w:rFonts w:ascii="Aptos" w:hAnsi="Aptos" w:cs="Arial"/>
          <w:b/>
          <w:bCs/>
          <w:color w:val="FF0000"/>
          <w:sz w:val="24"/>
        </w:rPr>
      </w:pPr>
      <w:r>
        <w:rPr>
          <w:noProof/>
        </w:rPr>
        <mc:AlternateContent>
          <mc:Choice Requires="wps">
            <w:drawing>
              <wp:anchor distT="0" distB="0" distL="114300" distR="114300" simplePos="0" relativeHeight="251705344" behindDoc="0" locked="0" layoutInCell="1" allowOverlap="1" wp14:anchorId="1ED4007A" wp14:editId="211727A9">
                <wp:simplePos x="0" y="0"/>
                <wp:positionH relativeFrom="margin">
                  <wp:posOffset>2887980</wp:posOffset>
                </wp:positionH>
                <wp:positionV relativeFrom="paragraph">
                  <wp:posOffset>60960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343B61CB" w14:textId="563E1921" w:rsidR="00922D76" w:rsidRPr="00922D76" w:rsidRDefault="00922D76" w:rsidP="00922D76">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4007A" id="_x0000_s1030" style="position:absolute;margin-left:227.4pt;margin-top:4.8pt;width:222.4pt;height:5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" filled="f" stroked="f" strokeweight=".5pt">
                <v:textbox inset="5.85pt,.7pt,5.85pt,.7pt">
                  <w:txbxContent>
                    <w:p w14:paraId="343B61CB" w14:textId="563E1921" w:rsidR="00922D76" w:rsidRPr="00922D76" w:rsidRDefault="00922D76" w:rsidP="00922D76">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2753C841" w14:textId="6C4FD91D" w:rsidR="00922D76" w:rsidRDefault="00922D76" w:rsidP="00922D76">
      <w:pPr>
        <w:widowControl/>
        <w:jc w:val="left"/>
        <w:rPr>
          <w:rFonts w:ascii="Aptos" w:hAnsi="Aptos" w:cs="Arial"/>
          <w:b/>
          <w:bCs/>
          <w:color w:val="FF0000"/>
          <w:sz w:val="24"/>
        </w:rPr>
      </w:pPr>
    </w:p>
    <w:p w14:paraId="54363C01" w14:textId="3AC8E2F2" w:rsidR="00922D76" w:rsidRDefault="00922D76" w:rsidP="00922D76">
      <w:pPr>
        <w:widowControl/>
        <w:jc w:val="left"/>
        <w:rPr>
          <w:rFonts w:ascii="Aptos" w:hAnsi="Aptos" w:cs="Arial"/>
          <w:b/>
          <w:bCs/>
          <w:color w:val="FF0000"/>
          <w:sz w:val="24"/>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7ED1875D" w:rsidR="0062132D" w:rsidRDefault="00ED0089" w:rsidP="007F07E4">
      <w:pPr>
        <w:snapToGrid w:val="0"/>
        <w:jc w:val="left"/>
        <w:rPr>
          <w:rFonts w:ascii="Aptos" w:hAnsi="Aptos" w:cs="Arial"/>
          <w:color w:val="FF0000"/>
          <w:sz w:val="24"/>
          <w:lang w:val="en-GB"/>
        </w:rPr>
      </w:pPr>
      <w:r w:rsidRPr="0062132D">
        <w:rPr>
          <w:rFonts w:ascii="Aptos" w:hAnsi="Aptos" w:cs="Arial"/>
          <w:b/>
          <w:bCs/>
          <w:color w:val="FF0000"/>
          <w:sz w:val="24"/>
          <w:lang w:val="en-GB"/>
        </w:rPr>
        <w:t>End of Checklist:</w:t>
      </w:r>
      <w:r w:rsidRPr="0062132D">
        <w:rPr>
          <w:rFonts w:ascii="Aptos" w:hAnsi="Aptos" w:cs="Arial"/>
          <w:color w:val="FF0000"/>
          <w:sz w:val="24"/>
          <w:lang w:val="en-GB"/>
        </w:rPr>
        <w:t xml:space="preserve"> Please delete this checklis</w:t>
      </w:r>
      <w:r w:rsidR="007F07E4" w:rsidRPr="0062132D">
        <w:rPr>
          <w:rFonts w:ascii="Aptos" w:hAnsi="Aptos" w:cs="Arial" w:hint="eastAsia"/>
          <w:color w:val="FF0000"/>
          <w:sz w:val="24"/>
          <w:lang w:val="en-GB"/>
        </w:rPr>
        <w:t xml:space="preserve">t after </w:t>
      </w:r>
      <w:r w:rsidRPr="0062132D">
        <w:rPr>
          <w:rFonts w:ascii="Aptos" w:hAnsi="Aptos" w:cs="Arial"/>
          <w:color w:val="FF0000"/>
          <w:sz w:val="24"/>
          <w:lang w:val="en-GB"/>
        </w:rPr>
        <w:t>you have completed all items and before submitting your application form.</w:t>
      </w:r>
    </w:p>
    <w:p w14:paraId="2C6A231B" w14:textId="5C4B163D" w:rsidR="0041712D" w:rsidRPr="0062132D" w:rsidRDefault="0062132D" w:rsidP="0062132D">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38A313FA" w:rsidR="00FF04DE" w:rsidRPr="000E14A1" w:rsidRDefault="006A7F2E" w:rsidP="0062132D">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63422646" w:rsidR="006A7F2E" w:rsidRPr="006A7F2E" w:rsidRDefault="0062132D"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68F81859">
                <wp:simplePos x="0" y="0"/>
                <wp:positionH relativeFrom="margin">
                  <wp:posOffset>297180</wp:posOffset>
                </wp:positionH>
                <wp:positionV relativeFrom="margin">
                  <wp:posOffset>287861</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7F25" id="Rectangle 2" o:spid="_x0000_s1026" style="position:absolute;margin-left:23.4pt;margin-top:22.6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3119"/>
      </w:tblGrid>
      <w:tr w:rsidR="00992780" w:rsidRPr="006A7F2E" w14:paraId="7DD0825D" w14:textId="77777777" w:rsidTr="000F2F72">
        <w:trPr>
          <w:trHeight w:val="565"/>
        </w:trPr>
        <w:tc>
          <w:tcPr>
            <w:tcW w:w="5807" w:type="dxa"/>
            <w:tcBorders>
              <w:bottom w:val="single" w:sz="4" w:space="0" w:color="auto"/>
            </w:tcBorders>
            <w:shd w:val="clear" w:color="auto" w:fill="B3DDF2" w:themeFill="background2" w:themeFillShade="E6"/>
            <w:vAlign w:val="center"/>
          </w:tcPr>
          <w:p w14:paraId="5EC08B6A" w14:textId="77777777" w:rsidR="00992780" w:rsidRPr="006A7F2E" w:rsidRDefault="00992780" w:rsidP="000F2F72">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3119" w:type="dxa"/>
            <w:tcBorders>
              <w:bottom w:val="single" w:sz="4" w:space="0" w:color="auto"/>
            </w:tcBorders>
            <w:shd w:val="clear" w:color="auto" w:fill="B3DDF2" w:themeFill="background2" w:themeFillShade="E6"/>
            <w:vAlign w:val="center"/>
          </w:tcPr>
          <w:p w14:paraId="1BB159D8" w14:textId="08BC2FD1" w:rsidR="00992780" w:rsidRPr="006A7F2E" w:rsidRDefault="00992780" w:rsidP="000F2F72">
            <w:pPr>
              <w:adjustRightInd w:val="0"/>
              <w:snapToGrid w:val="0"/>
              <w:jc w:val="center"/>
              <w:rPr>
                <w:rFonts w:ascii="Aptos" w:hAnsi="Aptos" w:cs="Arial"/>
                <w:b/>
                <w:bCs/>
                <w:sz w:val="24"/>
              </w:rPr>
            </w:pPr>
            <w:r w:rsidRPr="006A7F2E">
              <w:rPr>
                <w:rFonts w:ascii="Aptos" w:hAnsi="Aptos"/>
                <w:b/>
                <w:bCs/>
                <w:sz w:val="24"/>
              </w:rPr>
              <w:t>Please indicate with a checkmark</w:t>
            </w:r>
            <w:r w:rsidR="00253F6B">
              <w:rPr>
                <w:rFonts w:ascii="Aptos" w:hAnsi="Aptos"/>
                <w:b/>
                <w:bCs/>
                <w:sz w:val="24"/>
              </w:rPr>
              <w:t xml:space="preserve"> </w:t>
            </w:r>
            <w:r w:rsidR="00253F6B" w:rsidRPr="00253F6B">
              <w:rPr>
                <w:rFonts w:ascii="Aptos" w:hAnsi="Aptos"/>
                <w:sz w:val="24"/>
              </w:rPr>
              <w:t>(Choose one)</w:t>
            </w:r>
          </w:p>
        </w:tc>
      </w:tr>
      <w:tr w:rsidR="00992780" w:rsidRPr="006A7F2E" w14:paraId="2BAF6EDE" w14:textId="77777777" w:rsidTr="000F2F72">
        <w:trPr>
          <w:trHeight w:val="450"/>
        </w:trPr>
        <w:tc>
          <w:tcPr>
            <w:tcW w:w="8926" w:type="dxa"/>
            <w:gridSpan w:val="2"/>
            <w:shd w:val="clear" w:color="auto" w:fill="DBEFF9" w:themeFill="background2"/>
            <w:vAlign w:val="center"/>
          </w:tcPr>
          <w:p w14:paraId="43263441" w14:textId="540FB0BC" w:rsidR="00992780" w:rsidRPr="006A7F2E" w:rsidRDefault="00253F6B" w:rsidP="000F2F72">
            <w:pPr>
              <w:adjustRightInd w:val="0"/>
              <w:snapToGrid w:val="0"/>
              <w:rPr>
                <w:rFonts w:ascii="Aptos" w:hAnsi="Aptos" w:cs="Arial"/>
                <w:b/>
                <w:bCs/>
                <w:sz w:val="24"/>
              </w:rPr>
            </w:pPr>
            <w:r>
              <w:rPr>
                <w:rFonts w:ascii="Aptos" w:hAnsi="Aptos" w:cs="Arial"/>
                <w:b/>
                <w:kern w:val="0"/>
                <w:sz w:val="24"/>
                <w:lang w:val="en-GB"/>
              </w:rPr>
              <w:t>Alternative Energy</w:t>
            </w:r>
          </w:p>
        </w:tc>
      </w:tr>
      <w:tr w:rsidR="00992780" w:rsidRPr="006A7F2E" w14:paraId="14366E6A" w14:textId="77777777" w:rsidTr="000F2F72">
        <w:trPr>
          <w:trHeight w:val="776"/>
        </w:trPr>
        <w:tc>
          <w:tcPr>
            <w:tcW w:w="5807" w:type="dxa"/>
            <w:shd w:val="clear" w:color="auto" w:fill="auto"/>
            <w:vAlign w:val="center"/>
          </w:tcPr>
          <w:p w14:paraId="3217A152" w14:textId="2EA2BE32" w:rsidR="00992780" w:rsidRPr="00253F6B" w:rsidRDefault="00253F6B" w:rsidP="000F2F72">
            <w:pPr>
              <w:pStyle w:val="af7"/>
              <w:snapToGrid w:val="0"/>
              <w:rPr>
                <w:rFonts w:ascii="Aptos" w:eastAsiaTheme="minorEastAsia" w:hAnsi="Aptos"/>
                <w:lang w:eastAsia="ja-JP"/>
              </w:rPr>
            </w:pPr>
            <w:r w:rsidRPr="00253F6B">
              <w:rPr>
                <w:rFonts w:ascii="Aptos" w:eastAsiaTheme="minorEastAsia" w:hAnsi="Aptos"/>
                <w:lang w:eastAsia="ja-JP"/>
              </w:rPr>
              <w:t>Hydrogen (Production &amp; Storage; Biohydrogen &amp; Hydrogen from waste)</w:t>
            </w:r>
          </w:p>
        </w:tc>
        <w:tc>
          <w:tcPr>
            <w:tcW w:w="3119" w:type="dxa"/>
            <w:shd w:val="clear" w:color="auto" w:fill="auto"/>
            <w:vAlign w:val="center"/>
          </w:tcPr>
          <w:p w14:paraId="4F94A2CD" w14:textId="77777777" w:rsidR="00992780" w:rsidRPr="006A7F2E" w:rsidRDefault="00992780" w:rsidP="000F2F72">
            <w:pPr>
              <w:adjustRightInd w:val="0"/>
              <w:snapToGrid w:val="0"/>
              <w:jc w:val="center"/>
              <w:rPr>
                <w:rFonts w:ascii="Aptos" w:hAnsi="Aptos" w:cs="Arial"/>
                <w:sz w:val="24"/>
              </w:rPr>
            </w:pPr>
          </w:p>
        </w:tc>
      </w:tr>
      <w:tr w:rsidR="00253F6B" w:rsidRPr="006A7F2E" w14:paraId="37ECD227" w14:textId="77777777" w:rsidTr="000F2F72">
        <w:trPr>
          <w:trHeight w:val="454"/>
        </w:trPr>
        <w:tc>
          <w:tcPr>
            <w:tcW w:w="5807" w:type="dxa"/>
            <w:shd w:val="clear" w:color="auto" w:fill="auto"/>
            <w:vAlign w:val="center"/>
          </w:tcPr>
          <w:p w14:paraId="3B7DA3C0" w14:textId="49525B8E" w:rsidR="00253F6B" w:rsidRPr="00ED0DCC" w:rsidRDefault="00253F6B" w:rsidP="000F2F72">
            <w:pPr>
              <w:pStyle w:val="af7"/>
              <w:snapToGrid w:val="0"/>
              <w:rPr>
                <w:rFonts w:ascii="Aptos" w:hAnsi="Aptos"/>
                <w:lang w:val="en-GB"/>
              </w:rPr>
            </w:pPr>
            <w:r w:rsidRPr="00253F6B">
              <w:rPr>
                <w:rFonts w:ascii="Aptos" w:eastAsiaTheme="minorEastAsia" w:hAnsi="Aptos"/>
                <w:lang w:eastAsia="ja-JP"/>
              </w:rPr>
              <w:t>Fuel (Biofuel &amp; Aviation Fuel)</w:t>
            </w:r>
          </w:p>
        </w:tc>
        <w:tc>
          <w:tcPr>
            <w:tcW w:w="3119" w:type="dxa"/>
            <w:shd w:val="clear" w:color="auto" w:fill="auto"/>
            <w:vAlign w:val="center"/>
          </w:tcPr>
          <w:p w14:paraId="5DFFC31B" w14:textId="77777777" w:rsidR="00253F6B" w:rsidRPr="006A7F2E" w:rsidRDefault="00253F6B" w:rsidP="000F2F72">
            <w:pPr>
              <w:adjustRightInd w:val="0"/>
              <w:snapToGrid w:val="0"/>
              <w:jc w:val="center"/>
              <w:rPr>
                <w:rFonts w:ascii="Aptos" w:hAnsi="Aptos" w:cs="Arial"/>
                <w:sz w:val="24"/>
              </w:rPr>
            </w:pPr>
          </w:p>
        </w:tc>
      </w:tr>
      <w:tr w:rsidR="00253F6B" w:rsidRPr="006A7F2E" w14:paraId="078984D6" w14:textId="77777777" w:rsidTr="000F2F72">
        <w:trPr>
          <w:trHeight w:val="454"/>
        </w:trPr>
        <w:tc>
          <w:tcPr>
            <w:tcW w:w="5807" w:type="dxa"/>
            <w:shd w:val="clear" w:color="auto" w:fill="auto"/>
            <w:vAlign w:val="center"/>
          </w:tcPr>
          <w:p w14:paraId="588E8509" w14:textId="6DBEF0D1" w:rsidR="00253F6B" w:rsidRPr="00ED0DCC" w:rsidRDefault="00253F6B" w:rsidP="000F2F72">
            <w:pPr>
              <w:pStyle w:val="af7"/>
              <w:snapToGrid w:val="0"/>
              <w:rPr>
                <w:rFonts w:ascii="Aptos" w:hAnsi="Aptos"/>
                <w:lang w:val="en-GB"/>
              </w:rPr>
            </w:pPr>
            <w:r w:rsidRPr="00253F6B">
              <w:rPr>
                <w:rFonts w:ascii="Aptos" w:eastAsiaTheme="minorEastAsia" w:hAnsi="Aptos"/>
                <w:lang w:eastAsia="ja-JP"/>
              </w:rPr>
              <w:t>Energy Storage</w:t>
            </w:r>
          </w:p>
        </w:tc>
        <w:tc>
          <w:tcPr>
            <w:tcW w:w="3119" w:type="dxa"/>
            <w:shd w:val="clear" w:color="auto" w:fill="auto"/>
            <w:vAlign w:val="center"/>
          </w:tcPr>
          <w:p w14:paraId="6E928F1F" w14:textId="77777777" w:rsidR="00253F6B" w:rsidRPr="006A7F2E" w:rsidRDefault="00253F6B" w:rsidP="000F2F72">
            <w:pPr>
              <w:adjustRightInd w:val="0"/>
              <w:snapToGrid w:val="0"/>
              <w:jc w:val="center"/>
              <w:rPr>
                <w:rFonts w:ascii="Aptos" w:hAnsi="Aptos" w:cs="Arial"/>
                <w:sz w:val="24"/>
              </w:rPr>
            </w:pPr>
          </w:p>
        </w:tc>
      </w:tr>
    </w:tbl>
    <w:p w14:paraId="5FCD3EC1" w14:textId="255C53D4" w:rsidR="00253F6B" w:rsidRPr="00253F6B" w:rsidRDefault="00F22BAC" w:rsidP="00253F6B">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lastRenderedPageBreak/>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102E4D8" w:rsidR="0062132D" w:rsidRDefault="0062132D" w:rsidP="00734CB2">
      <w:pPr>
        <w:jc w:val="right"/>
        <w:rPr>
          <w:rFonts w:ascii="Aptos" w:hAnsi="Aptos" w:cs="Arial"/>
          <w:sz w:val="24"/>
        </w:rPr>
      </w:pPr>
    </w:p>
    <w:p w14:paraId="17122BC8" w14:textId="77777777" w:rsidR="0062132D" w:rsidRDefault="0062132D">
      <w:pPr>
        <w:widowControl/>
        <w:jc w:val="left"/>
        <w:rPr>
          <w:rFonts w:ascii="Aptos" w:hAnsi="Aptos" w:cs="Arial"/>
          <w:sz w:val="24"/>
        </w:rPr>
      </w:pPr>
      <w:r>
        <w:rPr>
          <w:rFonts w:ascii="Aptos" w:hAnsi="Aptos" w:cs="Arial"/>
          <w:sz w:val="24"/>
        </w:rPr>
        <w:br w:type="page"/>
      </w: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4"/>
          <w:footerReference w:type="default" r:id="rId15"/>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B9023D9" w14:textId="13BC3033" w:rsidR="0062132D" w:rsidRDefault="0062132D">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2784AFC1" w:rsidR="00734CB2" w:rsidRPr="0062132D" w:rsidRDefault="00537E92" w:rsidP="0062132D">
      <w:pPr>
        <w:pStyle w:val="af4"/>
        <w:numPr>
          <w:ilvl w:val="0"/>
          <w:numId w:val="40"/>
        </w:numPr>
        <w:ind w:leftChars="0"/>
        <w:jc w:val="left"/>
        <w:rPr>
          <w:rFonts w:ascii="Aptos" w:hAnsi="Aptos" w:cs="Arial"/>
          <w:sz w:val="24"/>
        </w:rPr>
      </w:pPr>
      <w:r w:rsidRPr="0062132D">
        <w:rPr>
          <w:rFonts w:ascii="Aptos" w:hAnsi="Aptos" w:cs="Arial"/>
          <w:b/>
          <w:bCs/>
          <w:sz w:val="24"/>
        </w:rPr>
        <w:lastRenderedPageBreak/>
        <w:t>2</w:t>
      </w:r>
      <w:r w:rsidRPr="0062132D">
        <w:rPr>
          <w:rFonts w:ascii="Aptos" w:hAnsi="Aptos" w:cs="Arial"/>
          <w:b/>
          <w:bCs/>
          <w:sz w:val="24"/>
          <w:vertAlign w:val="superscript"/>
        </w:rPr>
        <w:t>nd</w:t>
      </w:r>
      <w:r w:rsidRPr="0062132D">
        <w:rPr>
          <w:rFonts w:ascii="Aptos" w:hAnsi="Aptos" w:cs="Arial"/>
          <w:b/>
          <w:bCs/>
          <w:sz w:val="24"/>
        </w:rPr>
        <w:t xml:space="preserve"> country name</w:t>
      </w:r>
      <w:r w:rsidR="00656C0A" w:rsidRPr="0062132D">
        <w:rPr>
          <w:rFonts w:ascii="Aptos" w:hAnsi="Aptos" w:cs="Arial"/>
          <w:sz w:val="24"/>
        </w:rPr>
        <w:t>:</w:t>
      </w:r>
      <w:r w:rsidR="00734CB2" w:rsidRPr="0062132D">
        <w:rPr>
          <w:rFonts w:ascii="Aptos" w:hAnsi="Aptos" w:cs="Arial"/>
          <w:sz w:val="24"/>
        </w:rPr>
        <w:t xml:space="preserve"> Research Leader’s</w:t>
      </w:r>
      <w:r w:rsidR="00415B52" w:rsidRPr="0062132D">
        <w:rPr>
          <w:rFonts w:ascii="Aptos" w:hAnsi="Aptos" w:cs="Arial"/>
          <w:sz w:val="24"/>
        </w:rPr>
        <w:t xml:space="preserve"> CV</w:t>
      </w:r>
      <w:r w:rsidR="008025BB" w:rsidRPr="0062132D">
        <w:rPr>
          <w:rFonts w:ascii="Aptos" w:hAnsi="Aptos" w:cs="Arial"/>
          <w:sz w:val="24"/>
        </w:rPr>
        <w:t xml:space="preserve"> (including a publication list of the past 5 years) max 2 </w:t>
      </w:r>
      <w:r w:rsidR="00993BE3" w:rsidRPr="0062132D">
        <w:rPr>
          <w:rFonts w:ascii="Aptos" w:hAnsi="Aptos" w:cs="Arial"/>
          <w:sz w:val="24"/>
        </w:rPr>
        <w:t>page</w:t>
      </w:r>
      <w:r w:rsidR="00F0614C" w:rsidRPr="0062132D">
        <w:rPr>
          <w:rFonts w:ascii="Aptos" w:hAnsi="Aptos" w:cs="Arial"/>
          <w:sz w:val="24"/>
        </w:rPr>
        <w:t>s</w:t>
      </w:r>
      <w:r w:rsidR="00105938" w:rsidRPr="0062132D">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62132D">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62132D">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62132D">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62132D">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62132D">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62132D">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62132D">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62132D">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62132D">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1DD9BF0E"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4C26ED53" w14:textId="5F1ACFA1" w:rsidR="0062132D" w:rsidRDefault="0062132D">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E530FD">
        <w:trPr>
          <w:trHeight w:val="454"/>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E530FD">
        <w:trPr>
          <w:trHeight w:val="454"/>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E530FD">
        <w:trPr>
          <w:trHeight w:val="454"/>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62132D">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62132D">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62132D">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62132D">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62132D">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62132D">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62132D">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62132D">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62132D">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F00FDBC" w14:textId="77777777" w:rsidR="0062132D" w:rsidRPr="0062132D" w:rsidRDefault="0062132D" w:rsidP="0062132D">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1D75F279" w14:textId="77777777" w:rsidR="0062132D" w:rsidRDefault="0062132D">
      <w:pPr>
        <w:widowControl/>
        <w:jc w:val="left"/>
        <w:rPr>
          <w:rFonts w:ascii="Aptos" w:hAnsi="Aptos" w:cs="Arial"/>
          <w:sz w:val="22"/>
          <w:szCs w:val="22"/>
        </w:rPr>
      </w:pPr>
      <w:r>
        <w:rPr>
          <w:rFonts w:ascii="Aptos" w:hAnsi="Aptos" w:cs="Arial"/>
          <w:sz w:val="22"/>
          <w:szCs w:val="22"/>
        </w:rPr>
        <w:br w:type="page"/>
      </w:r>
    </w:p>
    <w:p w14:paraId="6C1C5BE3" w14:textId="7639AB8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DB9FE1A" w:rsidR="001218F2" w:rsidRDefault="001218F2" w:rsidP="007F07E4">
      <w:pPr>
        <w:rPr>
          <w:rFonts w:ascii="Aptos" w:hAnsi="Aptos" w:cs="Arial"/>
          <w:sz w:val="24"/>
        </w:rPr>
      </w:pPr>
    </w:p>
    <w:p w14:paraId="635619D0" w14:textId="77777777" w:rsidR="001218F2" w:rsidRDefault="001218F2">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381B9F7A" w:rsidR="001218F2" w:rsidRDefault="001218F2" w:rsidP="001218F2">
      <w:pPr>
        <w:rPr>
          <w:rFonts w:ascii="Aptos" w:hAnsi="Aptos" w:cs="Arial"/>
          <w:b/>
          <w:bCs/>
          <w:sz w:val="24"/>
          <w:u w:val="single"/>
        </w:rPr>
      </w:pPr>
    </w:p>
    <w:p w14:paraId="16C1D19B" w14:textId="77777777" w:rsidR="001218F2" w:rsidRPr="001218F2" w:rsidRDefault="001218F2">
      <w:pPr>
        <w:widowControl/>
        <w:jc w:val="left"/>
        <w:rPr>
          <w:rFonts w:ascii="Aptos" w:hAnsi="Aptos" w:cs="Arial"/>
          <w:b/>
          <w:bCs/>
          <w:sz w:val="24"/>
        </w:rPr>
      </w:pPr>
      <w:r w:rsidRPr="001218F2">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40607CD2" w14:textId="77777777" w:rsidR="001218F2" w:rsidRDefault="001218F2" w:rsidP="007F07E4">
      <w:pPr>
        <w:jc w:val="center"/>
        <w:rPr>
          <w:rFonts w:ascii="Aptos" w:hAnsi="Aptos" w:cs="Arial"/>
          <w:sz w:val="24"/>
        </w:rPr>
      </w:pPr>
    </w:p>
    <w:p w14:paraId="5AD59BF3" w14:textId="77777777" w:rsidR="001218F2" w:rsidRDefault="001218F2">
      <w:pPr>
        <w:widowControl/>
        <w:jc w:val="left"/>
        <w:rPr>
          <w:rFonts w:ascii="Aptos" w:hAnsi="Aptos" w:cs="Arial"/>
          <w:sz w:val="24"/>
        </w:rPr>
      </w:pPr>
      <w:r>
        <w:rPr>
          <w:rFonts w:ascii="Aptos" w:hAnsi="Aptos" w:cs="Arial"/>
          <w:sz w:val="24"/>
        </w:rPr>
        <w:br w:type="page"/>
      </w:r>
    </w:p>
    <w:p w14:paraId="6CE90DE1" w14:textId="4FCCAA32" w:rsidR="00FF04DE" w:rsidRDefault="00675584" w:rsidP="001218F2">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59A609B6" w:rsidR="001218F2" w:rsidRDefault="001218F2" w:rsidP="00BF4E56">
      <w:pPr>
        <w:rPr>
          <w:rFonts w:ascii="Aptos" w:hAnsi="Aptos" w:cs="Arial"/>
        </w:rPr>
      </w:pPr>
    </w:p>
    <w:p w14:paraId="51CF79B6" w14:textId="77777777" w:rsidR="001218F2" w:rsidRDefault="001218F2">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16"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77777777" w:rsidR="00BD72D1" w:rsidRPr="00A4473D" w:rsidRDefault="00BD72D1" w:rsidP="00675584">
      <w:pPr>
        <w:ind w:firstLine="440"/>
        <w:rPr>
          <w:rFonts w:ascii="Aptos" w:hAnsi="Aptos" w:cs="Arial"/>
        </w:rPr>
      </w:pPr>
    </w:p>
    <w:p w14:paraId="0043CE57" w14:textId="77777777" w:rsidR="00BD72D1" w:rsidRDefault="00D23B4C" w:rsidP="00BD72D1">
      <w:pPr>
        <w:jc w:val="right"/>
        <w:outlineLvl w:val="0"/>
        <w:rPr>
          <w:rFonts w:ascii="Aptos" w:hAnsi="Aptos" w:cs="Arial"/>
          <w:sz w:val="24"/>
        </w:rPr>
      </w:pPr>
      <w:r w:rsidRPr="00A4473D">
        <w:rPr>
          <w:rFonts w:ascii="Aptos" w:hAnsi="Aptos" w:cs="Arial"/>
          <w:sz w:val="24"/>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lastRenderedPageBreak/>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99B648D" w:rsidR="001218F2"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196D56EF" w14:textId="77777777" w:rsidR="001218F2" w:rsidRDefault="001218F2">
      <w:pPr>
        <w:widowControl/>
        <w:jc w:val="left"/>
        <w:rPr>
          <w:rFonts w:ascii="Aptos" w:hAnsi="Aptos" w:cs="Arial"/>
          <w:sz w:val="24"/>
        </w:rPr>
      </w:pPr>
      <w:r>
        <w:rPr>
          <w:rFonts w:ascii="Aptos" w:hAnsi="Aptos" w:cs="Arial"/>
          <w:sz w:val="24"/>
        </w:rPr>
        <w:br w:type="page"/>
      </w:r>
    </w:p>
    <w:p w14:paraId="27C1B00E" w14:textId="12ACBCE9"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163EA49B" w14:textId="77777777" w:rsidTr="00994EE9">
        <w:trPr>
          <w:trHeight w:val="454"/>
        </w:trPr>
        <w:tc>
          <w:tcPr>
            <w:tcW w:w="2977" w:type="dxa"/>
            <w:gridSpan w:val="2"/>
            <w:shd w:val="clear" w:color="auto" w:fill="DBEFF9" w:themeFill="background2"/>
            <w:noWrap/>
            <w:vAlign w:val="center"/>
            <w:hideMark/>
          </w:tcPr>
          <w:p w14:paraId="615380DF"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7EF6FED0"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649A8073"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4521053A" w14:textId="77777777" w:rsidTr="00994EE9">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5F52660F"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80A285B"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8BB2F75"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01873D9"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25786DC9" w14:textId="77777777" w:rsidTr="00994EE9">
        <w:trPr>
          <w:cantSplit/>
          <w:trHeight w:val="737"/>
        </w:trPr>
        <w:tc>
          <w:tcPr>
            <w:tcW w:w="563" w:type="dxa"/>
            <w:vMerge/>
            <w:shd w:val="clear" w:color="auto" w:fill="DBEFF9" w:themeFill="background2"/>
            <w:vAlign w:val="center"/>
            <w:hideMark/>
          </w:tcPr>
          <w:p w14:paraId="1ED26128"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07E60FE7"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1FFCD8A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20F4572"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5EE7FFA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547905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59D24917" w14:textId="77777777" w:rsidTr="00994EE9">
        <w:trPr>
          <w:cantSplit/>
          <w:trHeight w:val="737"/>
        </w:trPr>
        <w:tc>
          <w:tcPr>
            <w:tcW w:w="563" w:type="dxa"/>
            <w:vMerge/>
            <w:shd w:val="clear" w:color="auto" w:fill="DBEFF9" w:themeFill="background2"/>
            <w:vAlign w:val="center"/>
            <w:hideMark/>
          </w:tcPr>
          <w:p w14:paraId="18188340"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vAlign w:val="center"/>
            <w:hideMark/>
          </w:tcPr>
          <w:p w14:paraId="7F6FEFCF"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5CEDD83"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6C149A18"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6D686AB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2C27B2DC" w14:textId="77777777" w:rsidTr="00994EE9">
        <w:trPr>
          <w:cantSplit/>
          <w:trHeight w:val="737"/>
        </w:trPr>
        <w:tc>
          <w:tcPr>
            <w:tcW w:w="563" w:type="dxa"/>
            <w:vMerge/>
            <w:shd w:val="clear" w:color="auto" w:fill="DBEFF9" w:themeFill="background2"/>
            <w:vAlign w:val="center"/>
            <w:hideMark/>
          </w:tcPr>
          <w:p w14:paraId="734ADF21"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1A5EE4C9"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457BA6CC"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3BAA74B"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AB0B12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0788F4E5"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D580FDE" w14:textId="77777777" w:rsidTr="00994EE9">
        <w:trPr>
          <w:cantSplit/>
          <w:trHeight w:val="737"/>
        </w:trPr>
        <w:tc>
          <w:tcPr>
            <w:tcW w:w="563" w:type="dxa"/>
            <w:vMerge/>
            <w:shd w:val="clear" w:color="auto" w:fill="DBEFF9" w:themeFill="background2"/>
            <w:vAlign w:val="center"/>
            <w:hideMark/>
          </w:tcPr>
          <w:p w14:paraId="0A056835"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0C7B7B45"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637E3AAA"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7C9D65D1"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81D3332" w14:textId="77777777" w:rsidTr="00994EE9">
        <w:trPr>
          <w:trHeight w:val="1077"/>
        </w:trPr>
        <w:tc>
          <w:tcPr>
            <w:tcW w:w="2977" w:type="dxa"/>
            <w:gridSpan w:val="2"/>
            <w:shd w:val="clear" w:color="auto" w:fill="B3DDF2" w:themeFill="background2" w:themeFillShade="E6"/>
            <w:vAlign w:val="center"/>
            <w:hideMark/>
          </w:tcPr>
          <w:p w14:paraId="766584BF"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2FA29012"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661A5C04"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1C4903A3"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1258D68B" w14:textId="77777777" w:rsidTr="00994EE9">
        <w:trPr>
          <w:trHeight w:val="1077"/>
        </w:trPr>
        <w:tc>
          <w:tcPr>
            <w:tcW w:w="2977" w:type="dxa"/>
            <w:gridSpan w:val="2"/>
            <w:shd w:val="clear" w:color="auto" w:fill="76C2E8" w:themeFill="background2" w:themeFillShade="BF"/>
            <w:noWrap/>
            <w:vAlign w:val="center"/>
            <w:hideMark/>
          </w:tcPr>
          <w:p w14:paraId="5341DABB"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20712269"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18A4D17C"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06053F44" w14:textId="77777777" w:rsidR="00BD72D1" w:rsidRPr="00ED0DCC" w:rsidRDefault="00BD72D1" w:rsidP="00994EE9">
            <w:pPr>
              <w:widowControl/>
              <w:jc w:val="center"/>
              <w:rPr>
                <w:rFonts w:ascii="Aptos" w:eastAsia="ＭＳ Ｐゴシック"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Pr="00A4473D"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EAF778E" w14:textId="77777777" w:rsidTr="00BD72D1">
        <w:trPr>
          <w:trHeight w:val="454"/>
        </w:trPr>
        <w:tc>
          <w:tcPr>
            <w:tcW w:w="2977" w:type="dxa"/>
            <w:gridSpan w:val="2"/>
            <w:shd w:val="clear" w:color="auto" w:fill="DBEFF9" w:themeFill="background2"/>
            <w:noWrap/>
            <w:vAlign w:val="center"/>
            <w:hideMark/>
          </w:tcPr>
          <w:p w14:paraId="267A5909" w14:textId="5B362FCF"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3EB66438"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762F89CA"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18C5F53C"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7D5DB32B"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707EE711" w14:textId="77777777" w:rsidTr="00BD72D1">
        <w:trPr>
          <w:cantSplit/>
          <w:trHeight w:val="737"/>
        </w:trPr>
        <w:tc>
          <w:tcPr>
            <w:tcW w:w="563" w:type="dxa"/>
            <w:vMerge w:val="restart"/>
            <w:shd w:val="clear" w:color="auto" w:fill="DBEFF9" w:themeFill="background2"/>
            <w:noWrap/>
            <w:textDirection w:val="tbRlV"/>
            <w:vAlign w:val="center"/>
            <w:hideMark/>
          </w:tcPr>
          <w:p w14:paraId="7C8A2AAB"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5B93E924"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5463F034"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1902EAD6"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FF7D575"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1C4A873"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11F61C89" w14:textId="77777777" w:rsidTr="00BD72D1">
        <w:trPr>
          <w:cantSplit/>
          <w:trHeight w:val="737"/>
        </w:trPr>
        <w:tc>
          <w:tcPr>
            <w:tcW w:w="563" w:type="dxa"/>
            <w:vMerge/>
            <w:shd w:val="clear" w:color="auto" w:fill="DBEFF9" w:themeFill="background2"/>
            <w:vAlign w:val="center"/>
            <w:hideMark/>
          </w:tcPr>
          <w:p w14:paraId="4F736639"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19256A9B"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4B77843D"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3190063"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130A2D8"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31E3F9E2"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26174E05" w14:textId="77777777" w:rsidTr="00BD72D1">
        <w:trPr>
          <w:cantSplit/>
          <w:trHeight w:val="737"/>
        </w:trPr>
        <w:tc>
          <w:tcPr>
            <w:tcW w:w="563" w:type="dxa"/>
            <w:vMerge/>
            <w:shd w:val="clear" w:color="auto" w:fill="DBEFF9" w:themeFill="background2"/>
            <w:vAlign w:val="center"/>
            <w:hideMark/>
          </w:tcPr>
          <w:p w14:paraId="29B1678C"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vAlign w:val="center"/>
            <w:hideMark/>
          </w:tcPr>
          <w:p w14:paraId="15DE2D0B"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0772C7E8"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96BB8A4"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14974F9C"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BD5D9F5"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78D062A6" w14:textId="77777777" w:rsidTr="00BD72D1">
        <w:trPr>
          <w:cantSplit/>
          <w:trHeight w:val="737"/>
        </w:trPr>
        <w:tc>
          <w:tcPr>
            <w:tcW w:w="563" w:type="dxa"/>
            <w:vMerge/>
            <w:shd w:val="clear" w:color="auto" w:fill="DBEFF9" w:themeFill="background2"/>
            <w:vAlign w:val="center"/>
            <w:hideMark/>
          </w:tcPr>
          <w:p w14:paraId="6718CA44"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3D14723D"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546F5857" w14:textId="77777777" w:rsidR="00BD72D1" w:rsidRPr="00ED0DCC" w:rsidRDefault="00BD72D1" w:rsidP="00BD72D1">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E9CD4B3" w14:textId="77777777" w:rsidR="00BD72D1" w:rsidRPr="00ED0DCC" w:rsidRDefault="00BD72D1" w:rsidP="00BD72D1">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7198C1B9" w14:textId="77777777" w:rsidR="00BD72D1" w:rsidRPr="00ED0DCC" w:rsidRDefault="00BD72D1" w:rsidP="00BD72D1">
            <w:pPr>
              <w:widowControl/>
              <w:jc w:val="center"/>
              <w:rPr>
                <w:rFonts w:ascii="Aptos" w:eastAsia="ＭＳ Ｐゴシック" w:hAnsi="Aptos" w:cs="Arial"/>
                <w:kern w:val="0"/>
                <w:sz w:val="22"/>
                <w:szCs w:val="22"/>
              </w:rPr>
            </w:pPr>
          </w:p>
        </w:tc>
        <w:tc>
          <w:tcPr>
            <w:tcW w:w="1620" w:type="dxa"/>
            <w:vAlign w:val="center"/>
          </w:tcPr>
          <w:p w14:paraId="0C4CC93A"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63664225" w14:textId="77777777" w:rsidTr="00BD72D1">
        <w:trPr>
          <w:cantSplit/>
          <w:trHeight w:val="737"/>
        </w:trPr>
        <w:tc>
          <w:tcPr>
            <w:tcW w:w="563" w:type="dxa"/>
            <w:vMerge/>
            <w:shd w:val="clear" w:color="auto" w:fill="DBEFF9" w:themeFill="background2"/>
            <w:vAlign w:val="center"/>
            <w:hideMark/>
          </w:tcPr>
          <w:p w14:paraId="6D657D6D" w14:textId="77777777" w:rsidR="00BD72D1" w:rsidRPr="00ED0DCC" w:rsidRDefault="00BD72D1" w:rsidP="00BD72D1">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6989BA01"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63B1987F"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2F341BB3"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7D177A84"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08C407A7"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55B73F84" w14:textId="77777777" w:rsidTr="00BD72D1">
        <w:trPr>
          <w:trHeight w:val="1077"/>
        </w:trPr>
        <w:tc>
          <w:tcPr>
            <w:tcW w:w="2977" w:type="dxa"/>
            <w:gridSpan w:val="2"/>
            <w:shd w:val="clear" w:color="auto" w:fill="B3DDF2" w:themeFill="background2" w:themeFillShade="E6"/>
            <w:vAlign w:val="center"/>
            <w:hideMark/>
          </w:tcPr>
          <w:p w14:paraId="65047349" w14:textId="77777777" w:rsidR="00BD72D1" w:rsidRPr="00ED0DCC" w:rsidRDefault="00BD72D1" w:rsidP="00BD72D1">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76C79C4C"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62C3F536"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2A2FE26"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11FCB001"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25F8D2AF" w14:textId="77777777" w:rsidR="00BD72D1" w:rsidRPr="00ED0DCC" w:rsidRDefault="00BD72D1" w:rsidP="00BD72D1">
            <w:pPr>
              <w:widowControl/>
              <w:jc w:val="center"/>
              <w:rPr>
                <w:rFonts w:ascii="Aptos" w:eastAsia="ＭＳ Ｐゴシック" w:hAnsi="Aptos" w:cs="Arial"/>
                <w:b/>
                <w:bCs/>
                <w:kern w:val="0"/>
                <w:sz w:val="22"/>
                <w:szCs w:val="22"/>
              </w:rPr>
            </w:pPr>
          </w:p>
        </w:tc>
      </w:tr>
      <w:tr w:rsidR="00BD72D1" w:rsidRPr="00ED0DCC" w14:paraId="37F46A60" w14:textId="77777777" w:rsidTr="00BD72D1">
        <w:trPr>
          <w:trHeight w:val="1077"/>
        </w:trPr>
        <w:tc>
          <w:tcPr>
            <w:tcW w:w="2977" w:type="dxa"/>
            <w:gridSpan w:val="2"/>
            <w:shd w:val="clear" w:color="auto" w:fill="76C2E8" w:themeFill="background2" w:themeFillShade="BF"/>
            <w:noWrap/>
            <w:vAlign w:val="center"/>
            <w:hideMark/>
          </w:tcPr>
          <w:p w14:paraId="07AC8164" w14:textId="77777777"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720C90C7" w14:textId="689A6F4B" w:rsidR="00BD72D1" w:rsidRPr="00ED0DCC" w:rsidRDefault="00BD72D1" w:rsidP="00BD72D1">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671B1CB9" w14:textId="77777777" w:rsidR="00BD72D1" w:rsidRPr="00ED0DCC" w:rsidRDefault="00BD72D1" w:rsidP="00BD72D1">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629DDEB"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5F334BBF" w14:textId="77777777" w:rsidR="00BD72D1" w:rsidRPr="00ED0DCC" w:rsidRDefault="00BD72D1" w:rsidP="00BD72D1">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4DEDD440" w14:textId="77777777" w:rsidR="00BD72D1" w:rsidRPr="00ED0DCC" w:rsidRDefault="00BD72D1" w:rsidP="00BD72D1">
            <w:pPr>
              <w:widowControl/>
              <w:jc w:val="center"/>
              <w:rPr>
                <w:rFonts w:ascii="Aptos" w:eastAsia="ＭＳ Ｐゴシック" w:hAnsi="Aptos" w:cs="Arial"/>
                <w:b/>
                <w:bCs/>
                <w:kern w:val="0"/>
                <w:sz w:val="22"/>
                <w:szCs w:val="22"/>
              </w:rPr>
            </w:pPr>
          </w:p>
        </w:tc>
      </w:tr>
    </w:tbl>
    <w:p w14:paraId="7F912C33" w14:textId="77777777" w:rsidR="001218F2" w:rsidRDefault="001218F2" w:rsidP="00BD72D1">
      <w:pPr>
        <w:spacing w:line="0" w:lineRule="atLeast"/>
        <w:rPr>
          <w:rFonts w:ascii="Aptos" w:hAnsi="Aptos" w:cs="Arial"/>
          <w:sz w:val="24"/>
        </w:rPr>
      </w:pPr>
    </w:p>
    <w:p w14:paraId="2C6F57FF" w14:textId="77777777" w:rsidR="001218F2" w:rsidRDefault="001218F2">
      <w:pPr>
        <w:widowControl/>
        <w:jc w:val="left"/>
        <w:rPr>
          <w:rFonts w:ascii="Aptos" w:hAnsi="Aptos" w:cs="Arial"/>
          <w:sz w:val="24"/>
        </w:rPr>
      </w:pPr>
      <w:r>
        <w:rPr>
          <w:rFonts w:ascii="Aptos" w:hAnsi="Aptos" w:cs="Arial"/>
          <w:sz w:val="24"/>
        </w:rPr>
        <w:br w:type="page"/>
      </w:r>
    </w:p>
    <w:p w14:paraId="11B2F447" w14:textId="468F911A"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p w14:paraId="0EA0BECA" w14:textId="77777777" w:rsidR="00EF562F" w:rsidRPr="00A4473D" w:rsidRDefault="00EF562F" w:rsidP="00153DD6">
      <w:pPr>
        <w:rPr>
          <w:rFonts w:ascii="Aptos" w:hAnsi="Aptos" w:cs="Arial"/>
          <w:sz w:val="24"/>
        </w:rPr>
      </w:pPr>
    </w:p>
    <w:tbl>
      <w:tblPr>
        <w:tblpPr w:leftFromText="142" w:rightFromText="142" w:vertAnchor="page" w:horzAnchor="margin" w:tblpX="-294" w:tblpY="240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414"/>
        <w:gridCol w:w="1701"/>
        <w:gridCol w:w="1701"/>
        <w:gridCol w:w="1683"/>
        <w:gridCol w:w="1620"/>
      </w:tblGrid>
      <w:tr w:rsidR="00BD72D1" w:rsidRPr="00ED0DCC" w14:paraId="07E835DD" w14:textId="77777777" w:rsidTr="00994EE9">
        <w:trPr>
          <w:trHeight w:val="454"/>
        </w:trPr>
        <w:tc>
          <w:tcPr>
            <w:tcW w:w="2977" w:type="dxa"/>
            <w:gridSpan w:val="2"/>
            <w:shd w:val="clear" w:color="auto" w:fill="DBEFF9" w:themeFill="background2"/>
            <w:noWrap/>
            <w:vAlign w:val="center"/>
            <w:hideMark/>
          </w:tcPr>
          <w:p w14:paraId="5999DC3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kern w:val="0"/>
                <w:sz w:val="22"/>
                <w:szCs w:val="22"/>
              </w:rPr>
              <w:t xml:space="preserve">　</w:t>
            </w:r>
            <w:r w:rsidRPr="00ED0DCC">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7EA21D5E"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2C4D94DD"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2nd Year</w:t>
            </w:r>
          </w:p>
        </w:tc>
        <w:tc>
          <w:tcPr>
            <w:tcW w:w="1683" w:type="dxa"/>
            <w:shd w:val="clear" w:color="auto" w:fill="DBEFF9" w:themeFill="background2"/>
            <w:vAlign w:val="center"/>
            <w:hideMark/>
          </w:tcPr>
          <w:p w14:paraId="3754A38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3rd Year</w:t>
            </w:r>
          </w:p>
        </w:tc>
        <w:tc>
          <w:tcPr>
            <w:tcW w:w="1620" w:type="dxa"/>
            <w:shd w:val="clear" w:color="auto" w:fill="DBEFF9" w:themeFill="background2"/>
            <w:vAlign w:val="center"/>
          </w:tcPr>
          <w:p w14:paraId="451313B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w:t>
            </w:r>
          </w:p>
        </w:tc>
      </w:tr>
      <w:tr w:rsidR="00BD72D1" w:rsidRPr="00ED0DCC" w14:paraId="67E61BC1" w14:textId="77777777" w:rsidTr="00994EE9">
        <w:trPr>
          <w:cantSplit/>
          <w:trHeight w:val="737"/>
        </w:trPr>
        <w:tc>
          <w:tcPr>
            <w:tcW w:w="563" w:type="dxa"/>
            <w:vMerge w:val="restart"/>
            <w:shd w:val="clear" w:color="auto" w:fill="DBEFF9" w:themeFill="background2"/>
            <w:noWrap/>
            <w:textDirection w:val="tbRlV"/>
            <w:vAlign w:val="center"/>
            <w:hideMark/>
          </w:tcPr>
          <w:p w14:paraId="726725B7"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Direct Expenses</w:t>
            </w:r>
          </w:p>
        </w:tc>
        <w:tc>
          <w:tcPr>
            <w:tcW w:w="2414" w:type="dxa"/>
            <w:shd w:val="clear" w:color="auto" w:fill="auto"/>
            <w:noWrap/>
            <w:vAlign w:val="center"/>
            <w:hideMark/>
          </w:tcPr>
          <w:p w14:paraId="7A1ED3CA"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0BAFE565"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60014A7"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7C253703"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3ABC611B"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48644859" w14:textId="77777777" w:rsidTr="00994EE9">
        <w:trPr>
          <w:cantSplit/>
          <w:trHeight w:val="737"/>
        </w:trPr>
        <w:tc>
          <w:tcPr>
            <w:tcW w:w="563" w:type="dxa"/>
            <w:vMerge/>
            <w:shd w:val="clear" w:color="auto" w:fill="DBEFF9" w:themeFill="background2"/>
            <w:vAlign w:val="center"/>
            <w:hideMark/>
          </w:tcPr>
          <w:p w14:paraId="01C397E1"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47A64145"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Travel</w:t>
            </w:r>
          </w:p>
        </w:tc>
        <w:tc>
          <w:tcPr>
            <w:tcW w:w="1701" w:type="dxa"/>
            <w:shd w:val="clear" w:color="auto" w:fill="auto"/>
            <w:noWrap/>
            <w:vAlign w:val="center"/>
            <w:hideMark/>
          </w:tcPr>
          <w:p w14:paraId="5022C631"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611A1346"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40625D97"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18AD38AF"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3DAA9317" w14:textId="77777777" w:rsidTr="00994EE9">
        <w:trPr>
          <w:cantSplit/>
          <w:trHeight w:val="737"/>
        </w:trPr>
        <w:tc>
          <w:tcPr>
            <w:tcW w:w="563" w:type="dxa"/>
            <w:vMerge/>
            <w:shd w:val="clear" w:color="auto" w:fill="DBEFF9" w:themeFill="background2"/>
            <w:vAlign w:val="center"/>
            <w:hideMark/>
          </w:tcPr>
          <w:p w14:paraId="4A384FB4"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vAlign w:val="center"/>
            <w:hideMark/>
          </w:tcPr>
          <w:p w14:paraId="6D569045"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hAnsi="Aptos" w:cs="Arial"/>
                <w:sz w:val="22"/>
                <w:szCs w:val="22"/>
              </w:rPr>
              <w:t>Salaries for researchers, PhD students, post-docs, etc.</w:t>
            </w:r>
          </w:p>
        </w:tc>
        <w:tc>
          <w:tcPr>
            <w:tcW w:w="1701" w:type="dxa"/>
            <w:shd w:val="clear" w:color="auto" w:fill="auto"/>
            <w:noWrap/>
            <w:vAlign w:val="center"/>
            <w:hideMark/>
          </w:tcPr>
          <w:p w14:paraId="2CE985C7"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15BDED8D"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24EEDED"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190A5D50"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5F4F1281" w14:textId="77777777" w:rsidTr="00994EE9">
        <w:trPr>
          <w:cantSplit/>
          <w:trHeight w:val="737"/>
        </w:trPr>
        <w:tc>
          <w:tcPr>
            <w:tcW w:w="563" w:type="dxa"/>
            <w:vMerge/>
            <w:shd w:val="clear" w:color="auto" w:fill="DBEFF9" w:themeFill="background2"/>
            <w:vAlign w:val="center"/>
            <w:hideMark/>
          </w:tcPr>
          <w:p w14:paraId="53D9A8B4"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auto"/>
            <w:noWrap/>
            <w:vAlign w:val="center"/>
            <w:hideMark/>
          </w:tcPr>
          <w:p w14:paraId="6029E8F1"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Others</w:t>
            </w:r>
          </w:p>
        </w:tc>
        <w:tc>
          <w:tcPr>
            <w:tcW w:w="1701" w:type="dxa"/>
            <w:shd w:val="clear" w:color="auto" w:fill="auto"/>
            <w:noWrap/>
            <w:vAlign w:val="center"/>
            <w:hideMark/>
          </w:tcPr>
          <w:p w14:paraId="42DA4070" w14:textId="77777777" w:rsidR="00BD72D1" w:rsidRPr="00ED0DCC" w:rsidRDefault="00BD72D1" w:rsidP="00994EE9">
            <w:pPr>
              <w:widowControl/>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9E6EF30" w14:textId="77777777" w:rsidR="00BD72D1" w:rsidRPr="00ED0DCC" w:rsidRDefault="00BD72D1" w:rsidP="00994EE9">
            <w:pPr>
              <w:widowControl/>
              <w:jc w:val="center"/>
              <w:rPr>
                <w:rFonts w:ascii="Aptos" w:eastAsia="ＭＳ Ｐゴシック" w:hAnsi="Aptos" w:cs="Arial"/>
                <w:kern w:val="0"/>
                <w:sz w:val="22"/>
                <w:szCs w:val="22"/>
              </w:rPr>
            </w:pPr>
          </w:p>
        </w:tc>
        <w:tc>
          <w:tcPr>
            <w:tcW w:w="1683" w:type="dxa"/>
            <w:shd w:val="clear" w:color="auto" w:fill="auto"/>
            <w:noWrap/>
            <w:vAlign w:val="center"/>
            <w:hideMark/>
          </w:tcPr>
          <w:p w14:paraId="3B72F0DC" w14:textId="77777777" w:rsidR="00BD72D1" w:rsidRPr="00ED0DCC" w:rsidRDefault="00BD72D1" w:rsidP="00994EE9">
            <w:pPr>
              <w:widowControl/>
              <w:jc w:val="center"/>
              <w:rPr>
                <w:rFonts w:ascii="Aptos" w:eastAsia="ＭＳ Ｐゴシック" w:hAnsi="Aptos" w:cs="Arial"/>
                <w:kern w:val="0"/>
                <w:sz w:val="22"/>
                <w:szCs w:val="22"/>
              </w:rPr>
            </w:pPr>
          </w:p>
        </w:tc>
        <w:tc>
          <w:tcPr>
            <w:tcW w:w="1620" w:type="dxa"/>
            <w:vAlign w:val="center"/>
          </w:tcPr>
          <w:p w14:paraId="438EFB64"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403221D6" w14:textId="77777777" w:rsidTr="00994EE9">
        <w:trPr>
          <w:cantSplit/>
          <w:trHeight w:val="737"/>
        </w:trPr>
        <w:tc>
          <w:tcPr>
            <w:tcW w:w="563" w:type="dxa"/>
            <w:vMerge/>
            <w:shd w:val="clear" w:color="auto" w:fill="DBEFF9" w:themeFill="background2"/>
            <w:vAlign w:val="center"/>
            <w:hideMark/>
          </w:tcPr>
          <w:p w14:paraId="7785BD45" w14:textId="77777777" w:rsidR="00BD72D1" w:rsidRPr="00ED0DCC" w:rsidRDefault="00BD72D1" w:rsidP="00994EE9">
            <w:pPr>
              <w:widowControl/>
              <w:jc w:val="left"/>
              <w:rPr>
                <w:rFonts w:ascii="Aptos" w:eastAsia="ＭＳ Ｐゴシック" w:hAnsi="Aptos" w:cs="Arial"/>
                <w:kern w:val="0"/>
                <w:sz w:val="22"/>
                <w:szCs w:val="22"/>
              </w:rPr>
            </w:pPr>
          </w:p>
        </w:tc>
        <w:tc>
          <w:tcPr>
            <w:tcW w:w="2414" w:type="dxa"/>
            <w:shd w:val="clear" w:color="auto" w:fill="DBEFF9" w:themeFill="background2"/>
            <w:noWrap/>
            <w:vAlign w:val="center"/>
            <w:hideMark/>
          </w:tcPr>
          <w:p w14:paraId="60BAFB2C"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0042B19D"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A4735C"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DBEFF9" w:themeFill="background2"/>
            <w:noWrap/>
            <w:vAlign w:val="center"/>
            <w:hideMark/>
          </w:tcPr>
          <w:p w14:paraId="54EA410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DBEFF9" w:themeFill="background2"/>
            <w:vAlign w:val="center"/>
          </w:tcPr>
          <w:p w14:paraId="39CE7382"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69ECBCE1" w14:textId="77777777" w:rsidTr="00994EE9">
        <w:trPr>
          <w:trHeight w:val="1077"/>
        </w:trPr>
        <w:tc>
          <w:tcPr>
            <w:tcW w:w="2977" w:type="dxa"/>
            <w:gridSpan w:val="2"/>
            <w:shd w:val="clear" w:color="auto" w:fill="B3DDF2" w:themeFill="background2" w:themeFillShade="E6"/>
            <w:vAlign w:val="center"/>
            <w:hideMark/>
          </w:tcPr>
          <w:p w14:paraId="5E48DFE3" w14:textId="77777777" w:rsidR="00BD72D1" w:rsidRPr="00ED0DCC" w:rsidRDefault="00BD72D1" w:rsidP="00994EE9">
            <w:pPr>
              <w:widowControl/>
              <w:jc w:val="center"/>
              <w:rPr>
                <w:rFonts w:ascii="Aptos" w:eastAsia="ＭＳ Ｐゴシック" w:hAnsi="Aptos" w:cs="Arial"/>
                <w:b/>
                <w:bCs/>
                <w:kern w:val="0"/>
                <w:sz w:val="22"/>
                <w:szCs w:val="22"/>
              </w:rPr>
            </w:pPr>
            <w:r w:rsidRPr="00ED0DCC">
              <w:rPr>
                <w:rFonts w:ascii="Aptos" w:eastAsia="ＭＳ Ｐゴシック" w:hAnsi="Aptos" w:cs="Arial"/>
                <w:b/>
                <w:bCs/>
                <w:kern w:val="0"/>
                <w:sz w:val="22"/>
                <w:szCs w:val="22"/>
              </w:rPr>
              <w:t xml:space="preserve">Overhead Expenses </w:t>
            </w:r>
          </w:p>
          <w:p w14:paraId="2CC1FCCE"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290C2F8C"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5388D6FD"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B3DDF2" w:themeFill="background2" w:themeFillShade="E6"/>
            <w:noWrap/>
            <w:vAlign w:val="center"/>
            <w:hideMark/>
          </w:tcPr>
          <w:p w14:paraId="43AC8C8A"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B3DDF2" w:themeFill="background2" w:themeFillShade="E6"/>
            <w:vAlign w:val="center"/>
          </w:tcPr>
          <w:p w14:paraId="4D9861CC" w14:textId="77777777" w:rsidR="00BD72D1" w:rsidRPr="00ED0DCC" w:rsidRDefault="00BD72D1" w:rsidP="00994EE9">
            <w:pPr>
              <w:widowControl/>
              <w:jc w:val="center"/>
              <w:rPr>
                <w:rFonts w:ascii="Aptos" w:eastAsia="ＭＳ Ｐゴシック" w:hAnsi="Aptos" w:cs="Arial"/>
                <w:b/>
                <w:bCs/>
                <w:kern w:val="0"/>
                <w:sz w:val="22"/>
                <w:szCs w:val="22"/>
              </w:rPr>
            </w:pPr>
          </w:p>
        </w:tc>
      </w:tr>
      <w:tr w:rsidR="00BD72D1" w:rsidRPr="00ED0DCC" w14:paraId="7546B3F5" w14:textId="77777777" w:rsidTr="00994EE9">
        <w:trPr>
          <w:trHeight w:val="1077"/>
        </w:trPr>
        <w:tc>
          <w:tcPr>
            <w:tcW w:w="2977" w:type="dxa"/>
            <w:gridSpan w:val="2"/>
            <w:shd w:val="clear" w:color="auto" w:fill="76C2E8" w:themeFill="background2" w:themeFillShade="BF"/>
            <w:noWrap/>
            <w:vAlign w:val="center"/>
            <w:hideMark/>
          </w:tcPr>
          <w:p w14:paraId="3A16E18D"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b/>
                <w:bCs/>
                <w:kern w:val="0"/>
                <w:sz w:val="22"/>
                <w:szCs w:val="22"/>
              </w:rPr>
              <w:t>Total Budget</w:t>
            </w:r>
            <w:r w:rsidRPr="00ED0DCC">
              <w:rPr>
                <w:rFonts w:ascii="Aptos" w:eastAsia="ＭＳ Ｐゴシック" w:hAnsi="Aptos" w:cs="Arial"/>
                <w:kern w:val="0"/>
                <w:sz w:val="22"/>
                <w:szCs w:val="22"/>
              </w:rPr>
              <w:t xml:space="preserve"> </w:t>
            </w:r>
          </w:p>
          <w:p w14:paraId="1AD7A196" w14:textId="77777777" w:rsidR="00BD72D1" w:rsidRPr="00ED0DCC" w:rsidRDefault="00BD72D1" w:rsidP="00994EE9">
            <w:pPr>
              <w:widowControl/>
              <w:jc w:val="center"/>
              <w:rPr>
                <w:rFonts w:ascii="Aptos" w:eastAsia="ＭＳ Ｐゴシック" w:hAnsi="Aptos" w:cs="Arial"/>
                <w:kern w:val="0"/>
                <w:sz w:val="22"/>
                <w:szCs w:val="22"/>
              </w:rPr>
            </w:pPr>
            <w:r w:rsidRPr="00ED0DCC">
              <w:rPr>
                <w:rFonts w:ascii="Aptos" w:eastAsia="ＭＳ Ｐゴシック" w:hAnsi="Aptos" w:cs="Arial"/>
                <w:kern w:val="0"/>
                <w:sz w:val="22"/>
                <w:szCs w:val="22"/>
              </w:rPr>
              <w:t>(Including. Direct and Overhead Expenses</w:t>
            </w:r>
            <w:r w:rsidRPr="00ED0DCC">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5D5EB648" w14:textId="77777777" w:rsidR="00BD72D1" w:rsidRPr="00ED0DCC" w:rsidRDefault="00BD72D1" w:rsidP="00994EE9">
            <w:pPr>
              <w:widowControl/>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583CA3E"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83" w:type="dxa"/>
            <w:shd w:val="clear" w:color="auto" w:fill="76C2E8" w:themeFill="background2" w:themeFillShade="BF"/>
            <w:noWrap/>
            <w:vAlign w:val="center"/>
            <w:hideMark/>
          </w:tcPr>
          <w:p w14:paraId="7BF25714" w14:textId="77777777" w:rsidR="00BD72D1" w:rsidRPr="00ED0DCC" w:rsidRDefault="00BD72D1" w:rsidP="00994EE9">
            <w:pPr>
              <w:widowControl/>
              <w:jc w:val="center"/>
              <w:rPr>
                <w:rFonts w:ascii="Aptos" w:eastAsia="ＭＳ Ｐゴシック" w:hAnsi="Aptos" w:cs="Arial"/>
                <w:b/>
                <w:bCs/>
                <w:kern w:val="0"/>
                <w:sz w:val="22"/>
                <w:szCs w:val="22"/>
              </w:rPr>
            </w:pPr>
          </w:p>
        </w:tc>
        <w:tc>
          <w:tcPr>
            <w:tcW w:w="1620" w:type="dxa"/>
            <w:shd w:val="clear" w:color="auto" w:fill="76C2E8" w:themeFill="background2" w:themeFillShade="BF"/>
            <w:vAlign w:val="center"/>
          </w:tcPr>
          <w:p w14:paraId="1B03A110" w14:textId="77777777" w:rsidR="00BD72D1" w:rsidRPr="00ED0DCC" w:rsidRDefault="00BD72D1" w:rsidP="00994EE9">
            <w:pPr>
              <w:widowControl/>
              <w:jc w:val="center"/>
              <w:rPr>
                <w:rFonts w:ascii="Aptos" w:eastAsia="ＭＳ Ｐゴシック" w:hAnsi="Aptos" w:cs="Arial"/>
                <w:b/>
                <w:bCs/>
                <w:kern w:val="0"/>
                <w:sz w:val="22"/>
                <w:szCs w:val="22"/>
              </w:rPr>
            </w:pPr>
          </w:p>
        </w:tc>
      </w:tr>
    </w:tbl>
    <w:p w14:paraId="48D325BC" w14:textId="77777777" w:rsidR="00EF562F" w:rsidRPr="00BD72D1" w:rsidRDefault="00EF562F" w:rsidP="00153DD6">
      <w:pPr>
        <w:rPr>
          <w:rFonts w:ascii="Aptos" w:hAnsi="Aptos" w:cs="Arial"/>
          <w:sz w:val="24"/>
        </w:rPr>
      </w:pPr>
    </w:p>
    <w:p w14:paraId="675B69F2" w14:textId="77777777" w:rsidR="00EF562F" w:rsidRPr="00A4473D" w:rsidRDefault="00EF562F" w:rsidP="00153DD6">
      <w:pPr>
        <w:rPr>
          <w:rFonts w:ascii="Aptos" w:hAnsi="Aptos" w:cs="Arial"/>
          <w:sz w:val="24"/>
        </w:rPr>
      </w:pPr>
    </w:p>
    <w:p w14:paraId="291CAD28" w14:textId="77777777" w:rsidR="00BD72D1" w:rsidRDefault="00153DD6" w:rsidP="00977B3D">
      <w:pPr>
        <w:pStyle w:val="1"/>
        <w:jc w:val="right"/>
        <w:rPr>
          <w:rFonts w:ascii="Aptos" w:hAnsi="Aptos" w:cs="Arial"/>
        </w:rPr>
      </w:pPr>
      <w:r w:rsidRPr="00A4473D">
        <w:rPr>
          <w:rFonts w:ascii="Aptos" w:hAnsi="Aptos" w:cs="Arial"/>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79929D9B" w:rsidR="001218F2" w:rsidRDefault="001218F2" w:rsidP="00FA2A90">
      <w:pPr>
        <w:rPr>
          <w:rFonts w:ascii="Aptos" w:hAnsi="Aptos" w:cs="Arial"/>
          <w:sz w:val="24"/>
          <w:u w:val="single"/>
          <w:lang w:val="nb-NO"/>
        </w:rPr>
      </w:pPr>
    </w:p>
    <w:p w14:paraId="08B5416B"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49E57BC9" w14:textId="19B8533F"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18B19E66" w:rsidR="001218F2" w:rsidRDefault="001218F2" w:rsidP="00BF4E56">
      <w:pPr>
        <w:rPr>
          <w:rFonts w:ascii="Aptos" w:hAnsi="Aptos" w:cs="Arial"/>
          <w:sz w:val="24"/>
          <w:u w:val="single"/>
          <w:lang w:val="nb-NO"/>
        </w:rPr>
      </w:pPr>
    </w:p>
    <w:p w14:paraId="711662FA" w14:textId="77777777" w:rsidR="001218F2" w:rsidRPr="001218F2" w:rsidRDefault="001218F2">
      <w:pPr>
        <w:widowControl/>
        <w:jc w:val="left"/>
        <w:rPr>
          <w:rFonts w:ascii="Aptos" w:hAnsi="Aptos" w:cs="Arial"/>
          <w:sz w:val="24"/>
          <w:lang w:val="nb-NO"/>
        </w:rPr>
      </w:pPr>
      <w:r w:rsidRPr="001218F2">
        <w:rPr>
          <w:rFonts w:ascii="Aptos" w:hAnsi="Aptos" w:cs="Arial"/>
          <w:sz w:val="24"/>
          <w:lang w:val="nb-NO"/>
        </w:rPr>
        <w:br w:type="page"/>
      </w:r>
    </w:p>
    <w:p w14:paraId="54F45A8C" w14:textId="02E00C4E"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206FF201" w14:textId="77777777" w:rsidR="00E134C9" w:rsidRPr="00BD72D1" w:rsidRDefault="00E134C9" w:rsidP="001218F2">
      <w:pPr>
        <w:rPr>
          <w:rFonts w:ascii="Aptos" w:hAnsi="Aptos"/>
          <w:kern w:val="0"/>
          <w:sz w:val="20"/>
          <w:szCs w:val="20"/>
          <w:lang w:val="nb-NO"/>
        </w:rPr>
      </w:pPr>
    </w:p>
    <w:sectPr w:rsidR="00E134C9" w:rsidRPr="00BD72D1"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33BD2" w14:textId="77777777" w:rsidR="00F87948" w:rsidRDefault="00F87948" w:rsidP="00E54D82">
      <w:r>
        <w:separator/>
      </w:r>
    </w:p>
  </w:endnote>
  <w:endnote w:type="continuationSeparator" w:id="0">
    <w:p w14:paraId="702CD99A" w14:textId="77777777" w:rsidR="00F87948" w:rsidRDefault="00F87948"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Content>
      <w:sdt>
        <w:sdtPr>
          <w:rPr>
            <w:rFonts w:ascii="Aptos" w:hAnsi="Aptos"/>
            <w:sz w:val="22"/>
            <w:szCs w:val="22"/>
          </w:rPr>
          <w:id w:val="1728636285"/>
          <w:docPartObj>
            <w:docPartGallery w:val="Page Numbers (Top of Page)"/>
            <w:docPartUnique/>
          </w:docPartObj>
        </w:sdtPr>
        <w:sdtContent>
          <w:p w14:paraId="028EB2A2" w14:textId="743AC2A5" w:rsidR="00D7721A" w:rsidRPr="00ED0089" w:rsidRDefault="00ED0089" w:rsidP="00ED0089">
            <w:pPr>
              <w:pStyle w:val="ad"/>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74FE" w14:textId="77777777" w:rsidR="00F87948" w:rsidRDefault="00F87948" w:rsidP="00E54D82">
      <w:r>
        <w:separator/>
      </w:r>
    </w:p>
  </w:footnote>
  <w:footnote w:type="continuationSeparator" w:id="0">
    <w:p w14:paraId="52A45AFE" w14:textId="77777777" w:rsidR="00F87948" w:rsidRDefault="00F87948"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5B4A18EF" w:rsidR="007F07E4" w:rsidRDefault="00ED0089" w:rsidP="00ED0DCC">
    <w:pPr>
      <w:pStyle w:val="ab"/>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ab"/>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944272"/>
    <w:multiLevelType w:val="hybridMultilevel"/>
    <w:tmpl w:val="4A645694"/>
    <w:lvl w:ilvl="0" w:tplc="F8B01750">
      <w:start w:val="1"/>
      <w:numFmt w:val="decimal"/>
      <w:lvlText w:val="(%1)"/>
      <w:lvlJc w:val="left"/>
      <w:pPr>
        <w:ind w:left="720" w:hanging="360"/>
      </w:pPr>
      <w:rPr>
        <w:color w:val="auto"/>
        <w:sz w:val="24"/>
        <w:szCs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5"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1D1064"/>
    <w:multiLevelType w:val="hybridMultilevel"/>
    <w:tmpl w:val="20B896C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5"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7"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6"/>
  </w:num>
  <w:num w:numId="2" w16cid:durableId="1912808290">
    <w:abstractNumId w:val="15"/>
  </w:num>
  <w:num w:numId="3" w16cid:durableId="537165577">
    <w:abstractNumId w:val="25"/>
  </w:num>
  <w:num w:numId="4" w16cid:durableId="1123697230">
    <w:abstractNumId w:val="4"/>
  </w:num>
  <w:num w:numId="5" w16cid:durableId="442573262">
    <w:abstractNumId w:val="2"/>
  </w:num>
  <w:num w:numId="6" w16cid:durableId="602420375">
    <w:abstractNumId w:val="16"/>
  </w:num>
  <w:num w:numId="7" w16cid:durableId="436757967">
    <w:abstractNumId w:val="32"/>
  </w:num>
  <w:num w:numId="8" w16cid:durableId="55520523">
    <w:abstractNumId w:val="24"/>
  </w:num>
  <w:num w:numId="9" w16cid:durableId="1755197872">
    <w:abstractNumId w:val="12"/>
  </w:num>
  <w:num w:numId="10" w16cid:durableId="1585800001">
    <w:abstractNumId w:val="6"/>
  </w:num>
  <w:num w:numId="11" w16cid:durableId="1539195393">
    <w:abstractNumId w:val="28"/>
  </w:num>
  <w:num w:numId="12" w16cid:durableId="879710101">
    <w:abstractNumId w:val="18"/>
  </w:num>
  <w:num w:numId="13" w16cid:durableId="791284772">
    <w:abstractNumId w:val="0"/>
  </w:num>
  <w:num w:numId="14" w16cid:durableId="140274605">
    <w:abstractNumId w:val="5"/>
  </w:num>
  <w:num w:numId="15" w16cid:durableId="2043633412">
    <w:abstractNumId w:val="29"/>
  </w:num>
  <w:num w:numId="16" w16cid:durableId="986595976">
    <w:abstractNumId w:val="30"/>
  </w:num>
  <w:num w:numId="17" w16cid:durableId="1935355794">
    <w:abstractNumId w:val="17"/>
  </w:num>
  <w:num w:numId="18" w16cid:durableId="986738488">
    <w:abstractNumId w:val="3"/>
  </w:num>
  <w:num w:numId="19" w16cid:durableId="1482235710">
    <w:abstractNumId w:val="19"/>
  </w:num>
  <w:num w:numId="20" w16cid:durableId="2005863072">
    <w:abstractNumId w:val="23"/>
  </w:num>
  <w:num w:numId="21" w16cid:durableId="707022750">
    <w:abstractNumId w:val="8"/>
  </w:num>
  <w:num w:numId="22" w16cid:durableId="2062051290">
    <w:abstractNumId w:val="14"/>
  </w:num>
  <w:num w:numId="23" w16cid:durableId="111363354">
    <w:abstractNumId w:val="21"/>
  </w:num>
  <w:num w:numId="24" w16cid:durableId="31460948">
    <w:abstractNumId w:val="31"/>
  </w:num>
  <w:num w:numId="25" w16cid:durableId="1361514577">
    <w:abstractNumId w:val="14"/>
  </w:num>
  <w:num w:numId="26" w16cid:durableId="1484080197">
    <w:abstractNumId w:val="27"/>
  </w:num>
  <w:num w:numId="27" w16cid:durableId="1265502662">
    <w:abstractNumId w:val="13"/>
  </w:num>
  <w:num w:numId="28" w16cid:durableId="74785934">
    <w:abstractNumId w:val="9"/>
  </w:num>
  <w:num w:numId="29" w16cid:durableId="1583879059">
    <w:abstractNumId w:val="11"/>
  </w:num>
  <w:num w:numId="30" w16cid:durableId="767584265">
    <w:abstractNumId w:val="20"/>
  </w:num>
  <w:num w:numId="31" w16cid:durableId="280691236">
    <w:abstractNumId w:val="22"/>
  </w:num>
  <w:num w:numId="32" w16cid:durableId="1473788869">
    <w:abstractNumId w:val="15"/>
  </w:num>
  <w:num w:numId="33" w16cid:durableId="280185247">
    <w:abstractNumId w:val="2"/>
  </w:num>
  <w:num w:numId="34" w16cid:durableId="1024400559">
    <w:abstractNumId w:val="21"/>
  </w:num>
  <w:num w:numId="35" w16cid:durableId="407264322">
    <w:abstractNumId w:val="2"/>
  </w:num>
  <w:num w:numId="36" w16cid:durableId="1626042354">
    <w:abstractNumId w:val="7"/>
  </w:num>
  <w:num w:numId="37" w16cid:durableId="1502117025">
    <w:abstractNumId w:val="22"/>
  </w:num>
  <w:num w:numId="38" w16cid:durableId="822477472">
    <w:abstractNumId w:val="26"/>
  </w:num>
  <w:num w:numId="39" w16cid:durableId="694886774">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062309">
    <w:abstractNumId w:val="10"/>
  </w:num>
  <w:num w:numId="41" w16cid:durableId="193397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A0050"/>
    <w:rsid w:val="000A3EBC"/>
    <w:rsid w:val="000A59ED"/>
    <w:rsid w:val="000A5CA3"/>
    <w:rsid w:val="000B664D"/>
    <w:rsid w:val="000C46F0"/>
    <w:rsid w:val="000C748E"/>
    <w:rsid w:val="000C7628"/>
    <w:rsid w:val="000D0817"/>
    <w:rsid w:val="000E14A1"/>
    <w:rsid w:val="000E1710"/>
    <w:rsid w:val="000E3AB7"/>
    <w:rsid w:val="000E5995"/>
    <w:rsid w:val="000E64D6"/>
    <w:rsid w:val="000E7423"/>
    <w:rsid w:val="000F17A8"/>
    <w:rsid w:val="000F1F32"/>
    <w:rsid w:val="000F2E31"/>
    <w:rsid w:val="000F2F72"/>
    <w:rsid w:val="00103538"/>
    <w:rsid w:val="0010546F"/>
    <w:rsid w:val="00105938"/>
    <w:rsid w:val="001077C4"/>
    <w:rsid w:val="00117870"/>
    <w:rsid w:val="001218F2"/>
    <w:rsid w:val="001250AF"/>
    <w:rsid w:val="00131D1E"/>
    <w:rsid w:val="00132CCE"/>
    <w:rsid w:val="00137B6F"/>
    <w:rsid w:val="001459B6"/>
    <w:rsid w:val="00151328"/>
    <w:rsid w:val="00151AD8"/>
    <w:rsid w:val="00153DD6"/>
    <w:rsid w:val="00161467"/>
    <w:rsid w:val="00171602"/>
    <w:rsid w:val="0017239D"/>
    <w:rsid w:val="0017470B"/>
    <w:rsid w:val="00183D78"/>
    <w:rsid w:val="00192CF8"/>
    <w:rsid w:val="0019300C"/>
    <w:rsid w:val="00197010"/>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06AF8"/>
    <w:rsid w:val="00212CB8"/>
    <w:rsid w:val="002131C4"/>
    <w:rsid w:val="00213B9E"/>
    <w:rsid w:val="00213E9C"/>
    <w:rsid w:val="00217F2C"/>
    <w:rsid w:val="00224305"/>
    <w:rsid w:val="00225B30"/>
    <w:rsid w:val="002308AC"/>
    <w:rsid w:val="00231DAA"/>
    <w:rsid w:val="002328FE"/>
    <w:rsid w:val="00246823"/>
    <w:rsid w:val="002515E4"/>
    <w:rsid w:val="002523B4"/>
    <w:rsid w:val="00253F6B"/>
    <w:rsid w:val="00261AC8"/>
    <w:rsid w:val="002638E4"/>
    <w:rsid w:val="00276A26"/>
    <w:rsid w:val="00281BFB"/>
    <w:rsid w:val="00283C99"/>
    <w:rsid w:val="00286115"/>
    <w:rsid w:val="002939DF"/>
    <w:rsid w:val="00295F31"/>
    <w:rsid w:val="002A09AB"/>
    <w:rsid w:val="002A75E1"/>
    <w:rsid w:val="002B2BAE"/>
    <w:rsid w:val="002B4450"/>
    <w:rsid w:val="002B74B0"/>
    <w:rsid w:val="002C2115"/>
    <w:rsid w:val="002D0A86"/>
    <w:rsid w:val="002D649E"/>
    <w:rsid w:val="002D69E8"/>
    <w:rsid w:val="002E1C48"/>
    <w:rsid w:val="002E7A23"/>
    <w:rsid w:val="002E7B53"/>
    <w:rsid w:val="002F50D9"/>
    <w:rsid w:val="00303D16"/>
    <w:rsid w:val="0030762F"/>
    <w:rsid w:val="00315FD7"/>
    <w:rsid w:val="00320910"/>
    <w:rsid w:val="00330E4D"/>
    <w:rsid w:val="00347AC4"/>
    <w:rsid w:val="0035367A"/>
    <w:rsid w:val="00353F4C"/>
    <w:rsid w:val="003542F7"/>
    <w:rsid w:val="00360B30"/>
    <w:rsid w:val="00361AB8"/>
    <w:rsid w:val="00365C90"/>
    <w:rsid w:val="0037343D"/>
    <w:rsid w:val="00377935"/>
    <w:rsid w:val="003825ED"/>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1712D"/>
    <w:rsid w:val="00437FE0"/>
    <w:rsid w:val="00442337"/>
    <w:rsid w:val="00442E84"/>
    <w:rsid w:val="0046424D"/>
    <w:rsid w:val="00465369"/>
    <w:rsid w:val="004739C3"/>
    <w:rsid w:val="0048126D"/>
    <w:rsid w:val="004A5EAD"/>
    <w:rsid w:val="004C6999"/>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519D"/>
    <w:rsid w:val="005E3CB3"/>
    <w:rsid w:val="005F297E"/>
    <w:rsid w:val="00606FD2"/>
    <w:rsid w:val="00611EC5"/>
    <w:rsid w:val="00612A26"/>
    <w:rsid w:val="00613BC3"/>
    <w:rsid w:val="00616DA1"/>
    <w:rsid w:val="0062132D"/>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C38E9"/>
    <w:rsid w:val="007E49DD"/>
    <w:rsid w:val="007F07E4"/>
    <w:rsid w:val="008025BB"/>
    <w:rsid w:val="008039F5"/>
    <w:rsid w:val="0081547D"/>
    <w:rsid w:val="008256BB"/>
    <w:rsid w:val="008259FA"/>
    <w:rsid w:val="00827B87"/>
    <w:rsid w:val="008310AB"/>
    <w:rsid w:val="0083414E"/>
    <w:rsid w:val="00840CA1"/>
    <w:rsid w:val="00845E07"/>
    <w:rsid w:val="00884220"/>
    <w:rsid w:val="00892B04"/>
    <w:rsid w:val="008A5693"/>
    <w:rsid w:val="008A7A40"/>
    <w:rsid w:val="008B2FFD"/>
    <w:rsid w:val="008B50A3"/>
    <w:rsid w:val="008B545C"/>
    <w:rsid w:val="008B6E3E"/>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2D76"/>
    <w:rsid w:val="00923285"/>
    <w:rsid w:val="009325F3"/>
    <w:rsid w:val="00951911"/>
    <w:rsid w:val="00955B27"/>
    <w:rsid w:val="00971ACE"/>
    <w:rsid w:val="00975328"/>
    <w:rsid w:val="00975806"/>
    <w:rsid w:val="00977B3D"/>
    <w:rsid w:val="00980211"/>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11435"/>
    <w:rsid w:val="00A165DB"/>
    <w:rsid w:val="00A16AED"/>
    <w:rsid w:val="00A24966"/>
    <w:rsid w:val="00A27D81"/>
    <w:rsid w:val="00A44653"/>
    <w:rsid w:val="00A4473D"/>
    <w:rsid w:val="00A47865"/>
    <w:rsid w:val="00A538B8"/>
    <w:rsid w:val="00A572FA"/>
    <w:rsid w:val="00A606E7"/>
    <w:rsid w:val="00A63273"/>
    <w:rsid w:val="00A736AB"/>
    <w:rsid w:val="00A82705"/>
    <w:rsid w:val="00A8698A"/>
    <w:rsid w:val="00A92B0D"/>
    <w:rsid w:val="00AB4514"/>
    <w:rsid w:val="00AC146E"/>
    <w:rsid w:val="00AC186A"/>
    <w:rsid w:val="00AC2011"/>
    <w:rsid w:val="00AC4CE5"/>
    <w:rsid w:val="00AC6AC7"/>
    <w:rsid w:val="00AD1982"/>
    <w:rsid w:val="00AE685B"/>
    <w:rsid w:val="00AE7B68"/>
    <w:rsid w:val="00AF5449"/>
    <w:rsid w:val="00B04091"/>
    <w:rsid w:val="00B05435"/>
    <w:rsid w:val="00B056A5"/>
    <w:rsid w:val="00B111BB"/>
    <w:rsid w:val="00B134CB"/>
    <w:rsid w:val="00B260A0"/>
    <w:rsid w:val="00B30325"/>
    <w:rsid w:val="00B47AB7"/>
    <w:rsid w:val="00B50183"/>
    <w:rsid w:val="00B63251"/>
    <w:rsid w:val="00B63F05"/>
    <w:rsid w:val="00B80317"/>
    <w:rsid w:val="00B865E9"/>
    <w:rsid w:val="00B87DBD"/>
    <w:rsid w:val="00B90BFE"/>
    <w:rsid w:val="00B93450"/>
    <w:rsid w:val="00B968BB"/>
    <w:rsid w:val="00B97C21"/>
    <w:rsid w:val="00BA0BA4"/>
    <w:rsid w:val="00BA45A8"/>
    <w:rsid w:val="00BA6E03"/>
    <w:rsid w:val="00BA7310"/>
    <w:rsid w:val="00BB5715"/>
    <w:rsid w:val="00BC69CE"/>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46192"/>
    <w:rsid w:val="00C500C1"/>
    <w:rsid w:val="00C5436C"/>
    <w:rsid w:val="00C562D3"/>
    <w:rsid w:val="00C56432"/>
    <w:rsid w:val="00C63A2E"/>
    <w:rsid w:val="00C65A14"/>
    <w:rsid w:val="00C922F5"/>
    <w:rsid w:val="00C970C6"/>
    <w:rsid w:val="00CA0A7C"/>
    <w:rsid w:val="00CA1B07"/>
    <w:rsid w:val="00CA2354"/>
    <w:rsid w:val="00CE2476"/>
    <w:rsid w:val="00CE36B9"/>
    <w:rsid w:val="00D01DE9"/>
    <w:rsid w:val="00D1358B"/>
    <w:rsid w:val="00D142E4"/>
    <w:rsid w:val="00D15B15"/>
    <w:rsid w:val="00D23B4C"/>
    <w:rsid w:val="00D25359"/>
    <w:rsid w:val="00D26E33"/>
    <w:rsid w:val="00D27D05"/>
    <w:rsid w:val="00D34B2B"/>
    <w:rsid w:val="00D357AD"/>
    <w:rsid w:val="00D36A6F"/>
    <w:rsid w:val="00D37243"/>
    <w:rsid w:val="00D556FE"/>
    <w:rsid w:val="00D56101"/>
    <w:rsid w:val="00D66F72"/>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34C9"/>
    <w:rsid w:val="00E152D4"/>
    <w:rsid w:val="00E17292"/>
    <w:rsid w:val="00E24208"/>
    <w:rsid w:val="00E327BF"/>
    <w:rsid w:val="00E45BCF"/>
    <w:rsid w:val="00E45C8C"/>
    <w:rsid w:val="00E530FD"/>
    <w:rsid w:val="00E54D82"/>
    <w:rsid w:val="00E73BDC"/>
    <w:rsid w:val="00E8540B"/>
    <w:rsid w:val="00E86F21"/>
    <w:rsid w:val="00E91D74"/>
    <w:rsid w:val="00EA0770"/>
    <w:rsid w:val="00EA50FE"/>
    <w:rsid w:val="00EA6E66"/>
    <w:rsid w:val="00EB1B3F"/>
    <w:rsid w:val="00EB5169"/>
    <w:rsid w:val="00ED0089"/>
    <w:rsid w:val="00ED0DCC"/>
    <w:rsid w:val="00ED5F91"/>
    <w:rsid w:val="00ED7BF3"/>
    <w:rsid w:val="00EF5295"/>
    <w:rsid w:val="00EF562F"/>
    <w:rsid w:val="00F040DD"/>
    <w:rsid w:val="00F0614C"/>
    <w:rsid w:val="00F1412C"/>
    <w:rsid w:val="00F168A7"/>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2277"/>
    <w:rsid w:val="00F82DA5"/>
    <w:rsid w:val="00F84180"/>
    <w:rsid w:val="00F87948"/>
    <w:rsid w:val="00F91A29"/>
    <w:rsid w:val="00FA2A90"/>
    <w:rsid w:val="00FA612B"/>
    <w:rsid w:val="00FA6640"/>
    <w:rsid w:val="00FB00C0"/>
    <w:rsid w:val="00FB3173"/>
    <w:rsid w:val="00FB713C"/>
    <w:rsid w:val="00FC1823"/>
    <w:rsid w:val="00FC24C6"/>
    <w:rsid w:val="00FC4088"/>
    <w:rsid w:val="00FD1916"/>
    <w:rsid w:val="00FD63BA"/>
    <w:rsid w:val="00FD79BB"/>
    <w:rsid w:val="00FE4BF3"/>
    <w:rsid w:val="00FE6B06"/>
    <w:rsid w:val="00FE6CCC"/>
    <w:rsid w:val="00FF04DE"/>
    <w:rsid w:val="00FF11E2"/>
    <w:rsid w:val="00FF26EA"/>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2D1"/>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COOP"/>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3241">
      <w:bodyDiv w:val="1"/>
      <w:marLeft w:val="0"/>
      <w:marRight w:val="0"/>
      <w:marTop w:val="0"/>
      <w:marBottom w:val="0"/>
      <w:divBdr>
        <w:top w:val="none" w:sz="0" w:space="0" w:color="auto"/>
        <w:left w:val="none" w:sz="0" w:space="0" w:color="auto"/>
        <w:bottom w:val="none" w:sz="0" w:space="0" w:color="auto"/>
        <w:right w:val="none" w:sz="0" w:space="0" w:color="auto"/>
      </w:divBdr>
    </w:div>
    <w:div w:id="202133911">
      <w:bodyDiv w:val="1"/>
      <w:marLeft w:val="0"/>
      <w:marRight w:val="0"/>
      <w:marTop w:val="0"/>
      <w:marBottom w:val="0"/>
      <w:divBdr>
        <w:top w:val="none" w:sz="0" w:space="0" w:color="auto"/>
        <w:left w:val="none" w:sz="0" w:space="0" w:color="auto"/>
        <w:bottom w:val="none" w:sz="0" w:space="0" w:color="auto"/>
        <w:right w:val="none" w:sz="0" w:space="0" w:color="auto"/>
      </w:divBdr>
    </w:div>
    <w:div w:id="297301441">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15856073">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098018543">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19127726">
      <w:bodyDiv w:val="1"/>
      <w:marLeft w:val="0"/>
      <w:marRight w:val="0"/>
      <w:marTop w:val="0"/>
      <w:marBottom w:val="0"/>
      <w:divBdr>
        <w:top w:val="none" w:sz="0" w:space="0" w:color="auto"/>
        <w:left w:val="none" w:sz="0" w:space="0" w:color="auto"/>
        <w:bottom w:val="none" w:sz="0" w:space="0" w:color="auto"/>
        <w:right w:val="none" w:sz="0" w:space="0" w:color="auto"/>
      </w:divBdr>
    </w:div>
    <w:div w:id="130450368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03542974">
      <w:bodyDiv w:val="1"/>
      <w:marLeft w:val="0"/>
      <w:marRight w:val="0"/>
      <w:marTop w:val="0"/>
      <w:marBottom w:val="0"/>
      <w:divBdr>
        <w:top w:val="none" w:sz="0" w:space="0" w:color="auto"/>
        <w:left w:val="none" w:sz="0" w:space="0" w:color="auto"/>
        <w:bottom w:val="none" w:sz="0" w:space="0" w:color="auto"/>
        <w:right w:val="none" w:sz="0" w:space="0" w:color="auto"/>
      </w:divBdr>
    </w:div>
    <w:div w:id="155846626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371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http://dpmis.dost.gov.ph"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i.gov.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d.go.jp/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ndanaan-risnov.brin.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ndanaan-risnov.brin.go.id"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7239D"/>
    <w:rsid w:val="00183D78"/>
    <w:rsid w:val="0019169C"/>
    <w:rsid w:val="001A06B7"/>
    <w:rsid w:val="002304DC"/>
    <w:rsid w:val="002B4450"/>
    <w:rsid w:val="002B4547"/>
    <w:rsid w:val="00330E4D"/>
    <w:rsid w:val="003825ED"/>
    <w:rsid w:val="0038624B"/>
    <w:rsid w:val="00402D94"/>
    <w:rsid w:val="004479B7"/>
    <w:rsid w:val="00466A5A"/>
    <w:rsid w:val="0047636E"/>
    <w:rsid w:val="00527EC0"/>
    <w:rsid w:val="005F297E"/>
    <w:rsid w:val="00641CAA"/>
    <w:rsid w:val="006A555F"/>
    <w:rsid w:val="00784F72"/>
    <w:rsid w:val="007A2409"/>
    <w:rsid w:val="00816588"/>
    <w:rsid w:val="008256BB"/>
    <w:rsid w:val="0094125B"/>
    <w:rsid w:val="009A2413"/>
    <w:rsid w:val="009B0B13"/>
    <w:rsid w:val="009E68A9"/>
    <w:rsid w:val="009F1554"/>
    <w:rsid w:val="00A0615A"/>
    <w:rsid w:val="00A8698A"/>
    <w:rsid w:val="00B111BB"/>
    <w:rsid w:val="00B8082E"/>
    <w:rsid w:val="00BA7310"/>
    <w:rsid w:val="00C23D05"/>
    <w:rsid w:val="00C46192"/>
    <w:rsid w:val="00D36A6F"/>
    <w:rsid w:val="00D66F72"/>
    <w:rsid w:val="00D80E9F"/>
    <w:rsid w:val="00DD32FA"/>
    <w:rsid w:val="00E24208"/>
    <w:rsid w:val="00E574A1"/>
    <w:rsid w:val="00ED5675"/>
    <w:rsid w:val="00EF3BDA"/>
    <w:rsid w:val="00F168A7"/>
    <w:rsid w:val="00F50DAF"/>
    <w:rsid w:val="00F91A29"/>
    <w:rsid w:val="00FA6640"/>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3048</Words>
  <Characters>17379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20387</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2024-12-05T06:10:00Z</dcterms:created>
  <dcterms:modified xsi:type="dcterms:W3CDTF">2024-12-13T01:37:00Z</dcterms:modified>
</cp:coreProperties>
</file>